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8564" w14:textId="77777777" w:rsidR="0029443C" w:rsidRPr="0029443C" w:rsidRDefault="0029443C" w:rsidP="0029443C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kern w:val="36"/>
          <w:sz w:val="44"/>
          <w:szCs w:val="44"/>
          <w:lang w:eastAsia="ru-RU"/>
        </w:rPr>
      </w:pPr>
      <w:r w:rsidRPr="0029443C">
        <w:rPr>
          <w:rFonts w:ascii="Arial" w:eastAsia="Times New Roman" w:hAnsi="Arial" w:cs="Arial"/>
          <w:color w:val="212529"/>
          <w:kern w:val="36"/>
          <w:sz w:val="44"/>
          <w:szCs w:val="44"/>
          <w:lang w:eastAsia="ru-RU"/>
        </w:rPr>
        <w:t>Весёлые игры на Масленицу в помещении</w:t>
      </w:r>
    </w:p>
    <w:p w14:paraId="6F5C3794" w14:textId="77777777" w:rsidR="0029443C" w:rsidRDefault="0029443C" w:rsidP="0029443C">
      <w:pPr>
        <w:pStyle w:val="c5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BE3047" w14:textId="553F823A" w:rsidR="0029443C" w:rsidRDefault="0029443C"/>
    <w:p w14:paraId="0073D5EC" w14:textId="19CCF94F" w:rsidR="00427078" w:rsidRDefault="00427078">
      <w:r>
        <w:rPr>
          <w:noProof/>
        </w:rPr>
        <w:drawing>
          <wp:inline distT="0" distB="0" distL="0" distR="0" wp14:anchorId="6EFC45B7" wp14:editId="74EB5DF9">
            <wp:extent cx="2098669" cy="455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269" cy="459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B16478" wp14:editId="5A520C62">
            <wp:extent cx="3384550" cy="4512613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060" cy="456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51C3F" w14:textId="22D5CF09" w:rsidR="00427078" w:rsidRDefault="00427078">
      <w:r>
        <w:rPr>
          <w:noProof/>
        </w:rPr>
        <w:drawing>
          <wp:inline distT="0" distB="0" distL="0" distR="0" wp14:anchorId="54450FC5" wp14:editId="0C49AA10">
            <wp:extent cx="2481328" cy="33083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603" cy="333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078">
        <w:t xml:space="preserve"> </w:t>
      </w:r>
      <w:r>
        <w:rPr>
          <w:noProof/>
        </w:rPr>
        <w:drawing>
          <wp:inline distT="0" distB="0" distL="0" distR="0" wp14:anchorId="774BD0F2" wp14:editId="011BA9E8">
            <wp:extent cx="2506265" cy="3341597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39" cy="345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F01DD" w14:textId="77777777" w:rsidR="0029443C" w:rsidRDefault="0029443C" w:rsidP="0029443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23828B"/>
          <w:sz w:val="32"/>
          <w:szCs w:val="32"/>
          <w:u w:val="single"/>
        </w:rPr>
        <w:lastRenderedPageBreak/>
        <w:t>«Весёлые музыканты»</w:t>
      </w:r>
    </w:p>
    <w:p w14:paraId="0F074E9C" w14:textId="77777777" w:rsidR="0029443C" w:rsidRDefault="0029443C" w:rsidP="0029443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Играет 5-6 детей. Им дают музыкальные инструменты: ложки, дудочку, гармошку, погремушку, </w:t>
      </w:r>
      <w:proofErr w:type="spellStart"/>
      <w:r>
        <w:rPr>
          <w:rStyle w:val="c0"/>
          <w:color w:val="000000"/>
          <w:sz w:val="32"/>
          <w:szCs w:val="32"/>
        </w:rPr>
        <w:t>трещётку</w:t>
      </w:r>
      <w:proofErr w:type="spellEnd"/>
      <w:r>
        <w:rPr>
          <w:rStyle w:val="c0"/>
          <w:color w:val="000000"/>
          <w:sz w:val="32"/>
          <w:szCs w:val="32"/>
        </w:rPr>
        <w:t>, колокольчик. Один остаётся без инструмента и играет роль дирижёра. Тихонько включают музыку, и музыканты начинают играть кто во что горазд. По сигналу дирижёра кладут инструменты на пол и не торопясь бегут по кругу вместе с дирижёром. Как только музыка прекращается, все стараются схватить любой, лежащий на полу инструмент. Кому не достанется, тот начинает руководить новым оркестром.</w:t>
      </w:r>
    </w:p>
    <w:p w14:paraId="265F698D" w14:textId="77777777" w:rsidR="0029443C" w:rsidRDefault="0029443C" w:rsidP="0029443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23828B"/>
          <w:sz w:val="32"/>
          <w:szCs w:val="32"/>
          <w:u w:val="single"/>
        </w:rPr>
        <w:t>«Ручеёк»</w:t>
      </w:r>
    </w:p>
    <w:p w14:paraId="35610683" w14:textId="77777777" w:rsidR="0029443C" w:rsidRDefault="0029443C" w:rsidP="0029443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Эта народная игра известна ещё нашим прабабушкам, и дошла она до нас почти такой, как в нее играли в то время. Красивая, плавная, она словно льётся ручейком. Здесь не надо показывать свою силу и ловкость. Она играется на эмоциях и создаёт приятное настроение.</w:t>
      </w:r>
    </w:p>
    <w:p w14:paraId="6643A395" w14:textId="77777777" w:rsidR="0029443C" w:rsidRDefault="0029443C" w:rsidP="0029443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23828B"/>
          <w:sz w:val="32"/>
          <w:szCs w:val="32"/>
          <w:u w:val="single"/>
        </w:rPr>
        <w:t>«Шапка»</w:t>
      </w:r>
    </w:p>
    <w:p w14:paraId="4BE77CB8" w14:textId="18B20284" w:rsidR="0029443C" w:rsidRDefault="0029443C" w:rsidP="0029443C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Играют по двое мальчиков или парней. По сигналу они должны сбить с головы друг друга шапки. Упавшая на землю шапка противника – признак победы. Шапку рукой держать нельзя и поправлять её тоже нельзя.</w:t>
      </w:r>
    </w:p>
    <w:p w14:paraId="00173F8C" w14:textId="2B71AFA1" w:rsidR="00427078" w:rsidRDefault="00427078" w:rsidP="0029443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A3BC2B5" wp14:editId="040013AA">
            <wp:extent cx="2733748" cy="3644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6" cy="371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63A2BB" wp14:editId="3D818C41">
            <wp:extent cx="2730500" cy="36405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209" cy="367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F8BF4" w14:textId="2A0B97D8" w:rsidR="0029443C" w:rsidRDefault="0029443C" w:rsidP="0029443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br/>
      </w:r>
    </w:p>
    <w:p w14:paraId="3A68EE20" w14:textId="77777777" w:rsidR="0029443C" w:rsidRDefault="0029443C">
      <w:pPr>
        <w:rPr>
          <w:color w:val="000000"/>
          <w:sz w:val="32"/>
          <w:szCs w:val="32"/>
          <w:shd w:val="clear" w:color="auto" w:fill="FFFFFF"/>
        </w:rPr>
      </w:pPr>
      <w:r w:rsidRPr="0029443C">
        <w:rPr>
          <w:b/>
          <w:bCs/>
          <w:color w:val="000000"/>
          <w:sz w:val="32"/>
          <w:szCs w:val="32"/>
          <w:u w:val="single"/>
          <w:shd w:val="clear" w:color="auto" w:fill="FFFFFF"/>
        </w:rPr>
        <w:t>Соревнование «Полетаем на метле»</w:t>
      </w:r>
      <w:r w:rsidRPr="0029443C">
        <w:rPr>
          <w:color w:val="000000"/>
          <w:sz w:val="32"/>
          <w:szCs w:val="32"/>
          <w:shd w:val="clear" w:color="auto" w:fill="FFFFFF"/>
        </w:rPr>
        <w:br/>
        <w:t xml:space="preserve">Соревнование проводиться между детьми старшей и </w:t>
      </w:r>
      <w:r w:rsidRPr="0029443C">
        <w:rPr>
          <w:color w:val="000000"/>
          <w:sz w:val="32"/>
          <w:szCs w:val="32"/>
          <w:shd w:val="clear" w:color="auto" w:fill="FFFFFF"/>
        </w:rPr>
        <w:lastRenderedPageBreak/>
        <w:t>подготовительной групп. Задание – нужно «сесть» на веник, оббежать все кегли и вернуться обратно.</w:t>
      </w:r>
    </w:p>
    <w:p w14:paraId="66841D56" w14:textId="77777777" w:rsidR="0029443C" w:rsidRDefault="0029443C">
      <w:r w:rsidRPr="0029443C">
        <w:rPr>
          <w:b/>
          <w:bCs/>
          <w:color w:val="000000"/>
          <w:sz w:val="32"/>
          <w:szCs w:val="32"/>
          <w:u w:val="single"/>
          <w:shd w:val="clear" w:color="auto" w:fill="FFFFFF"/>
        </w:rPr>
        <w:t>игра «Веселый бубен»</w:t>
      </w:r>
      <w:r w:rsidRPr="0029443C">
        <w:rPr>
          <w:color w:val="000000"/>
          <w:sz w:val="32"/>
          <w:szCs w:val="32"/>
          <w:shd w:val="clear" w:color="auto" w:fill="FFFFFF"/>
        </w:rPr>
        <w:br/>
      </w:r>
      <w:r w:rsidRPr="0029443C">
        <w:rPr>
          <w:i/>
          <w:iCs/>
          <w:color w:val="000000"/>
          <w:sz w:val="32"/>
          <w:szCs w:val="32"/>
          <w:shd w:val="clear" w:color="auto" w:fill="FFFFFF"/>
        </w:rPr>
        <w:t>Дети образуют большой круг. Передают бубен из рук в руки по кругу и проговаривают слова:</w:t>
      </w:r>
      <w:r w:rsidRPr="0029443C">
        <w:rPr>
          <w:color w:val="000000"/>
          <w:sz w:val="32"/>
          <w:szCs w:val="32"/>
          <w:shd w:val="clear" w:color="auto" w:fill="FFFFFF"/>
        </w:rPr>
        <w:br/>
        <w:t>Ты катись веселый бубен,</w:t>
      </w:r>
      <w:r w:rsidRPr="0029443C">
        <w:rPr>
          <w:color w:val="000000"/>
          <w:sz w:val="32"/>
          <w:szCs w:val="32"/>
          <w:shd w:val="clear" w:color="auto" w:fill="FFFFFF"/>
        </w:rPr>
        <w:br/>
        <w:t>Быстро, быстро по рукам,</w:t>
      </w:r>
      <w:r w:rsidRPr="0029443C">
        <w:rPr>
          <w:color w:val="000000"/>
          <w:sz w:val="32"/>
          <w:szCs w:val="32"/>
          <w:shd w:val="clear" w:color="auto" w:fill="FFFFFF"/>
        </w:rPr>
        <w:br/>
        <w:t>У кого остановился, </w:t>
      </w:r>
      <w:r w:rsidRPr="0029443C">
        <w:rPr>
          <w:color w:val="000000"/>
          <w:sz w:val="32"/>
          <w:szCs w:val="32"/>
          <w:shd w:val="clear" w:color="auto" w:fill="FFFFFF"/>
        </w:rPr>
        <w:br/>
        <w:t>Тот сейчас станцуем нам!</w:t>
      </w:r>
      <w:r w:rsidRPr="0029443C">
        <w:rPr>
          <w:color w:val="000000"/>
          <w:sz w:val="32"/>
          <w:szCs w:val="32"/>
          <w:shd w:val="clear" w:color="auto" w:fill="FFFFFF"/>
        </w:rPr>
        <w:br/>
      </w:r>
      <w:r w:rsidRPr="0029443C">
        <w:rPr>
          <w:color w:val="000000"/>
          <w:sz w:val="32"/>
          <w:szCs w:val="32"/>
          <w:shd w:val="clear" w:color="auto" w:fill="FFFFFF"/>
        </w:rPr>
        <w:br/>
      </w:r>
      <w:r w:rsidRPr="0029443C">
        <w:rPr>
          <w:i/>
          <w:iCs/>
          <w:color w:val="000000"/>
          <w:sz w:val="32"/>
          <w:szCs w:val="32"/>
          <w:shd w:val="clear" w:color="auto" w:fill="FFFFFF"/>
        </w:rPr>
        <w:t>В этой игре участвуют все дети, поэтому используются два - три бубна.</w:t>
      </w:r>
      <w:r w:rsidRPr="0029443C">
        <w:rPr>
          <w:i/>
          <w:iCs/>
          <w:color w:val="000000"/>
          <w:sz w:val="32"/>
          <w:szCs w:val="32"/>
          <w:shd w:val="clear" w:color="auto" w:fill="FFFFFF"/>
        </w:rPr>
        <w:br/>
        <w:t>Дети, у кого бубны оказались в руках, выходят в центр круга и под баян играют в бубны.</w:t>
      </w:r>
    </w:p>
    <w:sectPr w:rsidR="0029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515C" w14:textId="77777777" w:rsidR="004F1667" w:rsidRDefault="004F1667" w:rsidP="00427078">
      <w:pPr>
        <w:spacing w:after="0" w:line="240" w:lineRule="auto"/>
      </w:pPr>
      <w:r>
        <w:separator/>
      </w:r>
    </w:p>
  </w:endnote>
  <w:endnote w:type="continuationSeparator" w:id="0">
    <w:p w14:paraId="4084FBD9" w14:textId="77777777" w:rsidR="004F1667" w:rsidRDefault="004F1667" w:rsidP="0042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FD82" w14:textId="77777777" w:rsidR="004F1667" w:rsidRDefault="004F1667" w:rsidP="00427078">
      <w:pPr>
        <w:spacing w:after="0" w:line="240" w:lineRule="auto"/>
      </w:pPr>
      <w:r>
        <w:separator/>
      </w:r>
    </w:p>
  </w:footnote>
  <w:footnote w:type="continuationSeparator" w:id="0">
    <w:p w14:paraId="4977E7EE" w14:textId="77777777" w:rsidR="004F1667" w:rsidRDefault="004F1667" w:rsidP="00427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C1"/>
    <w:rsid w:val="000F4D6A"/>
    <w:rsid w:val="0029443C"/>
    <w:rsid w:val="00427078"/>
    <w:rsid w:val="004F1667"/>
    <w:rsid w:val="00C154F6"/>
    <w:rsid w:val="00CC49C1"/>
    <w:rsid w:val="00F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4F92"/>
  <w15:chartTrackingRefBased/>
  <w15:docId w15:val="{BE933D86-2B44-466A-B457-547ACE9E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4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9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9443C"/>
  </w:style>
  <w:style w:type="character" w:customStyle="1" w:styleId="c0">
    <w:name w:val="c0"/>
    <w:basedOn w:val="a0"/>
    <w:rsid w:val="0029443C"/>
  </w:style>
  <w:style w:type="character" w:styleId="a3">
    <w:name w:val="Hyperlink"/>
    <w:basedOn w:val="a0"/>
    <w:uiPriority w:val="99"/>
    <w:semiHidden/>
    <w:unhideWhenUsed/>
    <w:rsid w:val="0029443C"/>
    <w:rPr>
      <w:color w:val="0000FF"/>
      <w:u w:val="single"/>
    </w:rPr>
  </w:style>
  <w:style w:type="paragraph" w:customStyle="1" w:styleId="c13">
    <w:name w:val="c13"/>
    <w:basedOn w:val="a"/>
    <w:rsid w:val="0029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9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9443C"/>
  </w:style>
  <w:style w:type="paragraph" w:customStyle="1" w:styleId="c9">
    <w:name w:val="c9"/>
    <w:basedOn w:val="a"/>
    <w:rsid w:val="0029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443C"/>
  </w:style>
  <w:style w:type="character" w:customStyle="1" w:styleId="c24">
    <w:name w:val="c24"/>
    <w:basedOn w:val="a0"/>
    <w:rsid w:val="0029443C"/>
  </w:style>
  <w:style w:type="character" w:customStyle="1" w:styleId="c16">
    <w:name w:val="c16"/>
    <w:basedOn w:val="a0"/>
    <w:rsid w:val="0029443C"/>
  </w:style>
  <w:style w:type="character" w:customStyle="1" w:styleId="c30">
    <w:name w:val="c30"/>
    <w:basedOn w:val="a0"/>
    <w:rsid w:val="0029443C"/>
  </w:style>
  <w:style w:type="character" w:customStyle="1" w:styleId="10">
    <w:name w:val="Заголовок 1 Знак"/>
    <w:basedOn w:val="a0"/>
    <w:link w:val="1"/>
    <w:uiPriority w:val="9"/>
    <w:rsid w:val="002944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4F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7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7078"/>
  </w:style>
  <w:style w:type="paragraph" w:styleId="a8">
    <w:name w:val="footer"/>
    <w:basedOn w:val="a"/>
    <w:link w:val="a9"/>
    <w:uiPriority w:val="99"/>
    <w:unhideWhenUsed/>
    <w:rsid w:val="00427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Алла</cp:lastModifiedBy>
  <cp:revision>4</cp:revision>
  <cp:lastPrinted>2021-03-11T16:26:00Z</cp:lastPrinted>
  <dcterms:created xsi:type="dcterms:W3CDTF">2021-03-11T14:06:00Z</dcterms:created>
  <dcterms:modified xsi:type="dcterms:W3CDTF">2021-04-16T10:57:00Z</dcterms:modified>
</cp:coreProperties>
</file>