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CBE" w:rsidRDefault="00574CBE" w:rsidP="00574CBE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  <w:t>24.05.2021г</w:t>
      </w:r>
    </w:p>
    <w:p w:rsidR="00574CBE" w:rsidRPr="00574CBE" w:rsidRDefault="00574CBE" w:rsidP="00574CBE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  <w:t>Куторга</w:t>
      </w:r>
      <w:proofErr w:type="spellEnd"/>
      <w:r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  <w:t xml:space="preserve"> А.И.</w:t>
      </w:r>
    </w:p>
    <w:p w:rsidR="007525FD" w:rsidRDefault="007525FD" w:rsidP="00574CBE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28"/>
          <w:szCs w:val="28"/>
          <w:lang w:eastAsia="ru-RU"/>
        </w:rPr>
      </w:pPr>
      <w:r w:rsidRPr="007525FD">
        <w:rPr>
          <w:rFonts w:ascii="Trebuchet MS" w:eastAsia="Times New Roman" w:hAnsi="Trebuchet MS" w:cs="Times New Roman"/>
          <w:b/>
          <w:bCs/>
          <w:color w:val="CC0066"/>
          <w:sz w:val="28"/>
          <w:szCs w:val="28"/>
          <w:lang w:eastAsia="ru-RU"/>
        </w:rPr>
        <w:t>День славянск</w:t>
      </w:r>
      <w:r w:rsidR="00574CBE">
        <w:rPr>
          <w:rFonts w:ascii="Trebuchet MS" w:eastAsia="Times New Roman" w:hAnsi="Trebuchet MS" w:cs="Times New Roman"/>
          <w:b/>
          <w:bCs/>
          <w:color w:val="CC0066"/>
          <w:sz w:val="28"/>
          <w:szCs w:val="28"/>
          <w:lang w:eastAsia="ru-RU"/>
        </w:rPr>
        <w:t>ой письменности и культуры</w:t>
      </w:r>
    </w:p>
    <w:p w:rsidR="00574CBE" w:rsidRPr="007525FD" w:rsidRDefault="00574CBE" w:rsidP="007525FD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8"/>
          <w:szCs w:val="28"/>
          <w:lang w:eastAsia="ru-RU"/>
        </w:rPr>
      </w:pPr>
    </w:p>
    <w:p w:rsidR="00574CBE" w:rsidRDefault="007525FD" w:rsidP="007525F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7525F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воспитывать любовь к Родине, чувство гордости за страну, в которой мы живём, уважение к народным традициям.</w:t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Продолжить формирование интереса и уважения к родной культуре, показать её взаимосвязь со славянской культурой.</w:t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Познакомить детей с историей создания славянского алфавита и его основоположниками – братьями Кириллом и </w:t>
      </w:r>
      <w:proofErr w:type="spellStart"/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Мефодием</w:t>
      </w:r>
      <w:proofErr w:type="spellEnd"/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Обратить внимание детей на значимость названий каждой буквы кириллицы.</w:t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Формировать у детей представления о сходстве и различии современной азбуки и кириллицы.</w:t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Под веселую русскую народную мелодию дети входят в зал, выполняют перестроение, встают полукругом. </w:t>
      </w:r>
      <w:r w:rsidRPr="007525FD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(Слайд 1)</w:t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Воспитатель: Ребята, сегодня мы с вами отправляемся в путешествие, но не по городам и странам, а в путешествие во времени. Мы заглянем в далекое прошлое нашей страны.</w:t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Мы с вами живем в стране, у которой удивительно красивое имя – Россия!</w:t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-Как называется наша страна, где мы с вами живем? (ответы детей)</w:t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Много лет назад Россия называлась иначе – Русь, а населяли её славяне, наши далекие предки. Это люди, которые жили много-много лет тому назад, это дедушки и бабушки наших дедушек и бабушек. Предки называли себя славянами, от них ведет начало Русь.</w:t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это значит, что славяне – славный народ.</w:t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Дорогие ребята! Ежегодно все славянские страны по старой традиции 24 мая отмечают праздник, посвященный братьям, создавшим славянскую письменность – Кириллу и </w:t>
      </w:r>
      <w:proofErr w:type="spellStart"/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Мефодию</w:t>
      </w:r>
      <w:proofErr w:type="spellEnd"/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 Братья Мефодий и Кирилл были православными монахами. Проживая в греческом монастыре, они создали новую азбуку для славянских народов: «кириллицу» и «глаголицу». В 1991 году в нашей стране появился праздник славянской культуры и письменности.</w:t>
      </w:r>
      <w:r w:rsidRPr="007525FD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(Слайд 2)</w:t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 широкой Руси – нашей матушке –</w:t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Колокольный звон разливается.</w:t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Ныне братья святые Кирилл и Мефодий</w:t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 труды свои прославляются.</w:t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Вспоминают Кирилла с </w:t>
      </w:r>
      <w:proofErr w:type="spellStart"/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Мефодием</w:t>
      </w:r>
      <w:proofErr w:type="spellEnd"/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–</w:t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Братьев славных, равноапостольных</w:t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Белоруссии, Македонии,</w:t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В Польше, Чехии и Словакии.</w:t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Хвалят братьев премудрых в Болгарии,</w:t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Украине, Хорватии, Сербии.</w:t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Все народы, что пишут кириллицей,</w:t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Что зовутся издревле славянскими,</w:t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Славят подвиг первоучителей,</w:t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Христианских своих просветителей.</w:t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Русоволосые и сероглазые,</w:t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Лицом все светлые и сердцем славные,</w:t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Древляне, </w:t>
      </w:r>
      <w:proofErr w:type="spellStart"/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русичи</w:t>
      </w:r>
      <w:proofErr w:type="spellEnd"/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поляне,</w:t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Скажите, кто вы?</w:t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МЫ – СЛАВЯНЕ!</w:t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Своею статью все пригожие,</w:t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Все разные и все похожие,</w:t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Зоветесь ныне - россияне,</w:t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Издревле, кто вы?</w:t>
      </w:r>
      <w:r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МЫ – СЛАВЯНЕ!</w:t>
      </w:r>
    </w:p>
    <w:p w:rsidR="007525FD" w:rsidRPr="007525FD" w:rsidRDefault="00574CBE" w:rsidP="007525F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574CBE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067175" cy="3048000"/>
            <wp:effectExtent l="109538" t="119062" r="100012" b="138113"/>
            <wp:docPr id="4" name="Рисунок 4" descr="E:\IMG_3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IMG_393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67175" cy="3048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7525FD"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7525FD"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Давайте с вами отправимся в небольшое путешествие на паровозе в прошлое, что бы узнать, как развивалась письменность.</w:t>
      </w:r>
      <w:r w:rsidR="007525FD"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7525FD"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Дети садятся в «поезд» и под песню едут на станцию. </w:t>
      </w:r>
      <w:r w:rsidR="007525FD" w:rsidRPr="007525FD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(Слайд 3)</w:t>
      </w:r>
      <w:r w:rsidR="007525FD"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7525FD" w:rsidRPr="007525F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станция. «Первобытная». Наскальные символы – буквы, иероглифы. Рисование угольком.</w:t>
      </w:r>
      <w:r w:rsidR="007525FD"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7525FD" w:rsidRPr="007525FD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Слайд 4</w:t>
      </w:r>
      <w:r w:rsidR="007525FD"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.Так в древности, люди обменивались информацией, посылая друг другу различные предметы. Получалось громоздко и не особенно </w:t>
      </w:r>
      <w:r w:rsidR="007525FD"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понятно. Когда люди поняли, что обмениваться предметами-посланиями – дело хлопотное, они стали эти предметы рисовать.</w:t>
      </w:r>
      <w:r w:rsidR="007525FD" w:rsidRPr="00752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7525FD" w:rsidRPr="007525FD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Слайд 5</w:t>
      </w:r>
      <w:r w:rsidR="007525FD" w:rsidRPr="007525F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.Такие изображения были найдены на стенах пещер, в которых когда-то жили древние люди. Это первые шаги человека к созданию письменности. Постепенно люди стали заменять рисунки символами.</w:t>
      </w:r>
    </w:p>
    <w:p w:rsidR="00574CBE" w:rsidRDefault="007525FD" w:rsidP="007525FD">
      <w:pPr>
        <w:spacing w:after="0" w:line="240" w:lineRule="auto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525FD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Слайд 6</w:t>
      </w:r>
      <w:r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. Надписи делались на камнях, скале, на доске. Конечно, переносить такие «письма» на расстояния было сложно и понять эти знаки можно было по-разному.</w:t>
      </w:r>
      <w:r w:rsidRPr="007525FD">
        <w:rPr>
          <w:rFonts w:ascii="Arial" w:hAnsi="Arial" w:cs="Arial"/>
          <w:color w:val="000000"/>
          <w:sz w:val="28"/>
          <w:szCs w:val="28"/>
        </w:rPr>
        <w:br/>
      </w:r>
      <w:r w:rsidRPr="007525FD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Слайд 7</w:t>
      </w:r>
      <w:r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 - Шло время. Постепенно от рисунка люди перешли к знакам, которые стали называть буквами. Так зародилась письменность.</w:t>
      </w:r>
      <w:r w:rsidRPr="007525FD">
        <w:rPr>
          <w:rFonts w:ascii="Arial" w:hAnsi="Arial" w:cs="Arial"/>
          <w:color w:val="000000"/>
          <w:sz w:val="28"/>
          <w:szCs w:val="28"/>
        </w:rPr>
        <w:br/>
      </w:r>
      <w:r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(Практическая деятельность воспитанников. Рисование.) на 2х мольбертах 2 команды , отправить команде послание в виде наскальных надписей, к примеру идём на охоту, или убили мамонта.</w:t>
      </w:r>
      <w:r w:rsidRPr="007525FD">
        <w:rPr>
          <w:rFonts w:ascii="Arial" w:hAnsi="Arial" w:cs="Arial"/>
          <w:color w:val="000000"/>
          <w:sz w:val="28"/>
          <w:szCs w:val="28"/>
        </w:rPr>
        <w:br/>
      </w:r>
      <w:r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Дети садятся в поезд и едут дальше. </w:t>
      </w:r>
      <w:r w:rsidRPr="007525FD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(Слайд 8)</w:t>
      </w:r>
      <w:r w:rsidRPr="007525FD">
        <w:rPr>
          <w:rFonts w:ascii="Arial" w:hAnsi="Arial" w:cs="Arial"/>
          <w:color w:val="000000"/>
          <w:sz w:val="28"/>
          <w:szCs w:val="28"/>
        </w:rPr>
        <w:br/>
      </w:r>
      <w:r w:rsidRPr="007525FD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Слайд 9</w:t>
      </w:r>
      <w:r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. </w:t>
      </w:r>
      <w:r w:rsidRPr="007525FD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2 станция. «Историческая». Кирилл и Мефодий. Глаголица и Кириллица</w:t>
      </w:r>
      <w:r w:rsidRPr="007525FD">
        <w:rPr>
          <w:rFonts w:ascii="Arial" w:hAnsi="Arial" w:cs="Arial"/>
          <w:color w:val="000000"/>
          <w:sz w:val="28"/>
          <w:szCs w:val="28"/>
        </w:rPr>
        <w:br/>
      </w:r>
      <w:r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Ведущая: Гой, вы славные наши гостюшки, разлюбезные, милые детушки!</w:t>
      </w:r>
      <w:r w:rsidRPr="007525FD">
        <w:rPr>
          <w:rFonts w:ascii="Arial" w:hAnsi="Arial" w:cs="Arial"/>
          <w:color w:val="000000"/>
          <w:sz w:val="28"/>
          <w:szCs w:val="28"/>
        </w:rPr>
        <w:br/>
      </w:r>
      <w:r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Расскажу я вам о святой Руси, о далеких временах, вам неведомых. Жили-были тогда добры молодцы, раскрасавицы – красны девицы. Умели они пахать да косить, дома-терема рубить, умели и холсты ткать, узорами их вышивать. А вот грамоты наши предки не ведали, не умели книги читать и письма писать. И явились на Русь братья мудрые Кирилл с </w:t>
      </w:r>
      <w:proofErr w:type="spellStart"/>
      <w:proofErr w:type="gramStart"/>
      <w:r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Мефодием</w:t>
      </w:r>
      <w:proofErr w:type="spellEnd"/>
      <w:r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  <w:r w:rsidRPr="007525FD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gramEnd"/>
      <w:r w:rsidRPr="007525FD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Слайд 10)</w:t>
      </w:r>
      <w:r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 Младший брат Кирилл мечтал написать книги, понятные славянам, а для этого нужно было придумать буквы. Прошли годы. Братья выросли, выучились. Но мечта создать славянскую азбуку не покидала младшего брата. Он много работал. И вот азбука была готова. Ему стал помогать старший брат Мефодий. Кирилл и Мефодий выполнили великое дело! Это событие произошло очень давно.</w:t>
      </w:r>
      <w:r w:rsidRPr="007525FD">
        <w:rPr>
          <w:rFonts w:ascii="Arial" w:hAnsi="Arial" w:cs="Arial"/>
          <w:color w:val="000000"/>
          <w:sz w:val="28"/>
          <w:szCs w:val="28"/>
        </w:rPr>
        <w:br/>
      </w:r>
      <w:r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Педагог показывает кириллицу — славянскую азбуку, подчеркивая, что названия букв должны были напоминать людям о словах, которые забывать нельзя: «земля», «жизнь», «добро» и т. д. </w:t>
      </w:r>
      <w:r w:rsidRPr="007525FD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(Слайд 11)</w:t>
      </w:r>
      <w:r w:rsidRPr="007525FD">
        <w:rPr>
          <w:rFonts w:ascii="Arial" w:hAnsi="Arial" w:cs="Arial"/>
          <w:color w:val="000000"/>
          <w:sz w:val="28"/>
          <w:szCs w:val="28"/>
        </w:rPr>
        <w:br/>
      </w:r>
      <w:r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Каждая буква в древней славянской азбуке была особенной. Она имела имя.</w:t>
      </w:r>
      <w:r w:rsidRPr="007525FD">
        <w:rPr>
          <w:rFonts w:ascii="Arial" w:hAnsi="Arial" w:cs="Arial"/>
          <w:color w:val="000000"/>
          <w:sz w:val="28"/>
          <w:szCs w:val="28"/>
        </w:rPr>
        <w:br/>
      </w:r>
      <w:r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А как вы думаете, много ли книг было в ту пору? Почему? (Ответы детей).</w:t>
      </w:r>
      <w:r w:rsidRPr="007525FD">
        <w:rPr>
          <w:rFonts w:ascii="Arial" w:hAnsi="Arial" w:cs="Arial"/>
          <w:color w:val="000000"/>
          <w:sz w:val="28"/>
          <w:szCs w:val="28"/>
        </w:rPr>
        <w:br/>
      </w:r>
      <w:r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 ту пору книги писали от руки песцы, одну книгу писали несколько лет. Многим хотелось почитать книги, но их было очень мало, </w:t>
      </w:r>
      <w:proofErr w:type="gramStart"/>
      <w:r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 этому</w:t>
      </w:r>
      <w:proofErr w:type="gramEnd"/>
      <w:r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люди стали думать, как бы упростить этот процесс. </w:t>
      </w:r>
      <w:r w:rsidRPr="007525FD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(Слайд 12)</w:t>
      </w:r>
      <w:r w:rsidRPr="007525FD">
        <w:rPr>
          <w:rFonts w:ascii="Arial" w:hAnsi="Arial" w:cs="Arial"/>
          <w:color w:val="000000"/>
          <w:sz w:val="28"/>
          <w:szCs w:val="28"/>
        </w:rPr>
        <w:br/>
      </w:r>
      <w:r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А сейчас послушайте историю. В одном русском селе жил мальчик Ваня Федоров. Его отец переписывал книги, был писцом, И Ваня видел, как это трудно. Захотелось ему сделать печатную машину, чтобы можно было печатать много книг, чтобы люди из книг много </w:t>
      </w:r>
      <w:r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>мудрости узнали. Чтобы напечатать книгу, надо было сначала вырезать буквы. Заглавные буквы были красиво украшены.</w:t>
      </w:r>
      <w:r w:rsidRPr="007525FD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(Слайд 13)</w:t>
      </w:r>
      <w:r w:rsidRPr="007525FD">
        <w:rPr>
          <w:rFonts w:ascii="Arial" w:hAnsi="Arial" w:cs="Arial"/>
          <w:color w:val="000000"/>
          <w:sz w:val="28"/>
          <w:szCs w:val="28"/>
        </w:rPr>
        <w:br/>
      </w:r>
      <w:r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Предложить детям вырезать заглавные резные буквы.</w:t>
      </w:r>
      <w:r w:rsidRPr="007525FD">
        <w:rPr>
          <w:rFonts w:ascii="Arial" w:hAnsi="Arial" w:cs="Arial"/>
          <w:color w:val="000000"/>
          <w:sz w:val="28"/>
          <w:szCs w:val="28"/>
        </w:rPr>
        <w:br/>
      </w:r>
      <w:r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Отправляемся на следующую станцию. </w:t>
      </w:r>
      <w:r w:rsidRPr="007525FD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(Слайд 14)</w:t>
      </w:r>
      <w:r w:rsidRPr="007525FD">
        <w:rPr>
          <w:rFonts w:ascii="Arial" w:hAnsi="Arial" w:cs="Arial"/>
          <w:color w:val="000000"/>
          <w:sz w:val="28"/>
          <w:szCs w:val="28"/>
        </w:rPr>
        <w:br/>
      </w:r>
      <w:r w:rsidRPr="007525FD">
        <w:rPr>
          <w:rFonts w:ascii="Arial" w:hAnsi="Arial" w:cs="Arial"/>
          <w:color w:val="000000"/>
          <w:sz w:val="28"/>
          <w:szCs w:val="28"/>
        </w:rPr>
        <w:br/>
      </w:r>
      <w:r w:rsidRPr="007525FD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3 станция. «Музыкально - игровая». Народные игры.</w:t>
      </w:r>
      <w:r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7525FD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(Слайд 15)</w:t>
      </w:r>
      <w:r w:rsidRPr="007525FD">
        <w:rPr>
          <w:rFonts w:ascii="Arial" w:hAnsi="Arial" w:cs="Arial"/>
          <w:color w:val="000000"/>
          <w:sz w:val="28"/>
          <w:szCs w:val="28"/>
        </w:rPr>
        <w:br/>
      </w:r>
      <w:r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Воспитатель: Да, какими же красавицами богата земля русская: длинные косы, яркие сарафаны, разноцветные, пестрые платочки. А не поиграть ли нам сейчас с ними в интересную игру? Разбирай, народ, платочки, выходи гулять в кружочек.</w:t>
      </w:r>
      <w:r w:rsidRPr="007525FD">
        <w:rPr>
          <w:rFonts w:ascii="Arial" w:hAnsi="Arial" w:cs="Arial"/>
          <w:color w:val="000000"/>
          <w:sz w:val="28"/>
          <w:szCs w:val="28"/>
        </w:rPr>
        <w:br/>
      </w:r>
      <w:r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Проводится музыкальная игра «Передай платок» по выбору</w:t>
      </w:r>
      <w:r w:rsidRPr="007525FD">
        <w:rPr>
          <w:rFonts w:ascii="Arial" w:hAnsi="Arial" w:cs="Arial"/>
          <w:color w:val="000000"/>
          <w:sz w:val="28"/>
          <w:szCs w:val="28"/>
        </w:rPr>
        <w:br/>
      </w:r>
      <w:r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У кого остался платочек становится в круг и танцует, остальные повторяют.</w:t>
      </w:r>
      <w:r w:rsidRPr="007525FD">
        <w:rPr>
          <w:rFonts w:ascii="Arial" w:hAnsi="Arial" w:cs="Arial"/>
          <w:color w:val="000000"/>
          <w:sz w:val="28"/>
          <w:szCs w:val="28"/>
        </w:rPr>
        <w:br/>
      </w:r>
      <w:r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Песня «У моей России»</w:t>
      </w:r>
      <w:r w:rsidRPr="007525FD">
        <w:rPr>
          <w:rFonts w:ascii="Arial" w:hAnsi="Arial" w:cs="Arial"/>
          <w:color w:val="000000"/>
          <w:sz w:val="28"/>
          <w:szCs w:val="28"/>
        </w:rPr>
        <w:br/>
      </w:r>
      <w:r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Славяне много трудились, но любили, и веселиться, любили петь песни и водить хороводы.</w:t>
      </w:r>
    </w:p>
    <w:p w:rsidR="007525FD" w:rsidRDefault="00574CBE" w:rsidP="007525FD">
      <w:pPr>
        <w:spacing w:after="0" w:line="240" w:lineRule="auto"/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74CBE">
        <w:rPr>
          <w:rFonts w:ascii="Arial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32430" cy="2647254"/>
            <wp:effectExtent l="99695" t="109855" r="149225" b="149225"/>
            <wp:docPr id="1" name="Рисунок 1" descr="E:\IMG_3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G_394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58134" cy="26665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574CBE"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530367" cy="2645709"/>
            <wp:effectExtent l="118428" t="110172" r="150812" b="150813"/>
            <wp:docPr id="2" name="Рисунок 2" descr="E:\IMG_3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G_39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59966" cy="26678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А мы с вами отправляемся на следующую станцию.</w:t>
      </w:r>
      <w:r w:rsidR="007525FD" w:rsidRPr="007525FD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(Слайд 16)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4 Станция «Сказочно - </w:t>
      </w:r>
      <w:proofErr w:type="spellStart"/>
      <w:r w:rsidR="007525FD" w:rsidRPr="007525FD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загадкино</w:t>
      </w:r>
      <w:proofErr w:type="spellEnd"/>
      <w:r w:rsidR="007525FD" w:rsidRPr="007525FD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"</w:t>
      </w:r>
      <w:r w:rsidR="007525FD" w:rsidRPr="007525FD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(Слайд 17)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1) 33 сестрички сели на странички.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Сели рядком, не молчат, нам загадки говорят.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Если знаешь их секрет, то на все найдешь ответ. (Буквы)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2)Говорит она беззвучно, но понятно и не скучно.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Ты беседуй чаще с ней, станешь вчетверо умней. (Книга)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3)Первую книжку, где буквы ты изучаешь,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Как ты ее называешь? (Букварь)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Буква к букве – будет </w:t>
      </w:r>
      <w:proofErr w:type="spellStart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слово,Слово</w:t>
      </w:r>
      <w:proofErr w:type="spellEnd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к слову – речь готова.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 xml:space="preserve">И напевна и </w:t>
      </w:r>
      <w:proofErr w:type="spellStart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стройна,Музыкой</w:t>
      </w:r>
      <w:proofErr w:type="spellEnd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звучит она.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Так восславим эти </w:t>
      </w:r>
      <w:proofErr w:type="spellStart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буквы!Пусть</w:t>
      </w:r>
      <w:proofErr w:type="spellEnd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они приходят к детям,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И пусть будет </w:t>
      </w:r>
      <w:proofErr w:type="spellStart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знаменитНаш</w:t>
      </w:r>
      <w:proofErr w:type="spellEnd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славянский алфавит.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Пословицы, ЧИТАЮТ ДЕТИ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Ум без книги, как птица без крыльев.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Что писано пером, не вырубишь топором.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Не красна птица пером, красна умом.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Хорошую книгу читать не в тягость.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Испокон века растит человека.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Золото добывают из земли, а знания с книги.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Не на пользу книги читать, коли только вершки в них хватать.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Сказанное слово – было да нет, а написанное живет век.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Напрасный труд удить без крючка и учиться без книги.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Книга для ума, что теплый дождь для всходов.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Книга в счастье украшает, а в несчастье утешает.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Хлеб питает тепло, а книга питает разум.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Мы много читаем книг: рассказов, стихов. Но с самого раннего детства мы все любим сказки.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- Какие вы сказки знаете? А давайте проверим? </w:t>
      </w:r>
      <w:r w:rsidR="007525FD" w:rsidRPr="007525FD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(Слайд 18)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1)Девочка добрая в сказке </w:t>
      </w:r>
      <w:proofErr w:type="spellStart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жила,К</w:t>
      </w:r>
      <w:proofErr w:type="spellEnd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бабушке по лесу в гости пошла.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Мама красивую шапочку </w:t>
      </w:r>
      <w:proofErr w:type="spellStart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сшилаИ</w:t>
      </w:r>
      <w:proofErr w:type="spellEnd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пирожков дать с собой не забыла.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Что же за девочка-</w:t>
      </w:r>
      <w:proofErr w:type="spellStart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лапочка.Как</w:t>
      </w:r>
      <w:proofErr w:type="spellEnd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зовут её? … (Красная Шапочка)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2)Я мальчишка </w:t>
      </w:r>
      <w:proofErr w:type="spellStart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деревянный,Вот</w:t>
      </w:r>
      <w:proofErr w:type="spellEnd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и ключик золотой!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proofErr w:type="spellStart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Артемон</w:t>
      </w:r>
      <w:proofErr w:type="spellEnd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, Пьеро, Мальвина –Дружат все они со мной.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Всюду нос сую я </w:t>
      </w:r>
      <w:proofErr w:type="spellStart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длинный,Моё</w:t>
      </w:r>
      <w:proofErr w:type="spellEnd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имя … (Буратино)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3)Трое их живёт в </w:t>
      </w:r>
      <w:proofErr w:type="spellStart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избушке,В</w:t>
      </w:r>
      <w:proofErr w:type="spellEnd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ней три стула и три кружки,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Три кроватки, три </w:t>
      </w:r>
      <w:proofErr w:type="spellStart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подушки.Угадайте</w:t>
      </w:r>
      <w:proofErr w:type="spellEnd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без подсказки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Кто герои этой сказки? (Три медведя)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4) В лесу тёмном на </w:t>
      </w:r>
      <w:proofErr w:type="spellStart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опушке,Жили</w:t>
      </w:r>
      <w:proofErr w:type="spellEnd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дружно все в избушке.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Маму дети </w:t>
      </w:r>
      <w:proofErr w:type="spellStart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поджидали,В</w:t>
      </w:r>
      <w:proofErr w:type="spellEnd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домик волка не пускали.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Эта сказка для ребят… (Волк и семеро козлят)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5)Исполнила три </w:t>
      </w:r>
      <w:proofErr w:type="spellStart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желания,Но</w:t>
      </w:r>
      <w:proofErr w:type="spellEnd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старику в наказание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За старухины три </w:t>
      </w:r>
      <w:proofErr w:type="spellStart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ошибкиВсе</w:t>
      </w:r>
      <w:proofErr w:type="spellEnd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обратно взяла (Золотая рыбка)...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6) Бабка старая, бабка </w:t>
      </w:r>
      <w:proofErr w:type="spellStart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древняя,Черный</w:t>
      </w:r>
      <w:proofErr w:type="spellEnd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кот, костяная нога,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 русских сказках злодейка </w:t>
      </w:r>
      <w:proofErr w:type="spellStart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первая.Дети</w:t>
      </w:r>
      <w:proofErr w:type="spellEnd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, это же (Баба Яга)...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Мы путешествовали из прошлого в настоящее и узнали как сложно создавалась книга, над её созданием трудилось очень много людей, она наш верный друг, и многому нас учит, по этому давайте будем беречь книгу.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Вот ребята, и закончилось наше сказочное путешествие, я предлагаю сесть на свои места и отправиться обратно в детский сад.</w:t>
      </w:r>
      <w:r w:rsidR="007525FD" w:rsidRPr="007525FD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(Слайд 19)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Два брата, Кирилл и </w:t>
      </w:r>
      <w:proofErr w:type="spellStart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Мефодий,Спасибо</w:t>
      </w:r>
      <w:proofErr w:type="spellEnd"/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хотим вам сказать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За буквы, что очень нужны нам</w:t>
      </w:r>
      <w:r w:rsidR="007525FD" w:rsidRPr="007525FD">
        <w:rPr>
          <w:rFonts w:ascii="Arial" w:hAnsi="Arial" w:cs="Arial"/>
          <w:color w:val="000000"/>
          <w:sz w:val="28"/>
          <w:szCs w:val="28"/>
        </w:rPr>
        <w:br/>
      </w:r>
      <w:r w:rsidR="007525FD" w:rsidRPr="007525FD">
        <w:rPr>
          <w:rFonts w:ascii="Arial" w:hAnsi="Arial" w:cs="Arial"/>
          <w:color w:val="000000"/>
          <w:sz w:val="28"/>
          <w:szCs w:val="28"/>
          <w:shd w:val="clear" w:color="auto" w:fill="FFFFFF"/>
        </w:rPr>
        <w:t>Чтоб научить нас читать. </w:t>
      </w:r>
      <w:r w:rsidR="007525FD" w:rsidRPr="007525FD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(Слайд 20)</w:t>
      </w:r>
    </w:p>
    <w:p w:rsidR="00165D9D" w:rsidRPr="007525FD" w:rsidRDefault="00165D9D" w:rsidP="007525FD">
      <w:pPr>
        <w:spacing w:after="0" w:line="240" w:lineRule="auto"/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65D9D">
        <w:rPr>
          <w:rFonts w:ascii="Arial" w:hAnsi="Arial" w:cs="Arial"/>
          <w:i/>
          <w:i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3513594" cy="2633138"/>
            <wp:effectExtent l="116523" t="112077" r="146367" b="146368"/>
            <wp:docPr id="6" name="Рисунок 6" descr="E:\IMG_3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IMG_39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26972" cy="26431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65D9D">
        <w:rPr>
          <w:rFonts w:ascii="Arial" w:hAnsi="Arial" w:cs="Arial"/>
          <w:i/>
          <w:i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3515845" cy="2634825"/>
            <wp:effectExtent l="116522" t="112078" r="144463" b="144462"/>
            <wp:docPr id="7" name="Рисунок 7" descr="E:\IMG_3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IMG_393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27658" cy="26436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525FD" w:rsidRPr="007525FD" w:rsidRDefault="007525FD" w:rsidP="007525FD">
      <w:pPr>
        <w:spacing w:after="0" w:line="240" w:lineRule="auto"/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7525FD" w:rsidRDefault="007525FD" w:rsidP="007525FD">
      <w:pPr>
        <w:spacing w:after="0" w:line="240" w:lineRule="auto"/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7525FD" w:rsidRDefault="007525FD" w:rsidP="007525FD">
      <w:pPr>
        <w:spacing w:after="0" w:line="240" w:lineRule="auto"/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7525FD" w:rsidRDefault="00165D9D" w:rsidP="007525FD">
      <w:pPr>
        <w:spacing w:after="0" w:line="240" w:lineRule="auto"/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 w:rsidRPr="00574CBE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4A81DAC" wp14:editId="008720A3">
            <wp:extent cx="5505450" cy="4125864"/>
            <wp:effectExtent l="133350" t="114300" r="152400" b="160655"/>
            <wp:docPr id="5" name="Рисунок 5" descr="E:\IMG_3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IMG_394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514656" cy="41327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525FD" w:rsidRDefault="007525FD" w:rsidP="007525FD">
      <w:pPr>
        <w:spacing w:after="0" w:line="240" w:lineRule="auto"/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7525FD" w:rsidRDefault="007525FD" w:rsidP="007525FD">
      <w:pPr>
        <w:spacing w:after="0" w:line="240" w:lineRule="auto"/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7525FD" w:rsidRDefault="007525FD" w:rsidP="007525FD">
      <w:pPr>
        <w:spacing w:after="0" w:line="240" w:lineRule="auto"/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7525FD" w:rsidRDefault="007525FD" w:rsidP="007525FD">
      <w:pPr>
        <w:spacing w:after="0" w:line="240" w:lineRule="auto"/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7525FD" w:rsidRDefault="007525FD" w:rsidP="007525FD">
      <w:pPr>
        <w:spacing w:after="0" w:line="240" w:lineRule="auto"/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7525FD" w:rsidRDefault="007525FD" w:rsidP="007525FD">
      <w:pPr>
        <w:spacing w:after="0" w:line="240" w:lineRule="auto"/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7525FD" w:rsidRDefault="007525FD" w:rsidP="007525FD">
      <w:pPr>
        <w:spacing w:after="0" w:line="240" w:lineRule="auto"/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7525FD" w:rsidRDefault="007525FD" w:rsidP="007525FD">
      <w:pPr>
        <w:spacing w:after="0" w:line="240" w:lineRule="auto"/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7525FD" w:rsidRDefault="007525FD" w:rsidP="007525FD">
      <w:pPr>
        <w:spacing w:after="0" w:line="240" w:lineRule="auto"/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7525FD" w:rsidRDefault="007525FD" w:rsidP="007525FD">
      <w:pPr>
        <w:spacing w:after="0" w:line="240" w:lineRule="auto"/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7525FD" w:rsidRDefault="007525FD" w:rsidP="007525FD">
      <w:pPr>
        <w:spacing w:after="0" w:line="240" w:lineRule="auto"/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7525FD" w:rsidRDefault="007525FD" w:rsidP="007525FD">
      <w:pPr>
        <w:spacing w:after="0" w:line="240" w:lineRule="auto"/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7525FD" w:rsidRDefault="007525FD" w:rsidP="007525FD">
      <w:pPr>
        <w:spacing w:after="0" w:line="240" w:lineRule="auto"/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7525FD" w:rsidRDefault="007525FD" w:rsidP="007525FD">
      <w:pPr>
        <w:spacing w:after="0" w:line="240" w:lineRule="auto"/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7525FD" w:rsidRDefault="007525FD" w:rsidP="007525FD">
      <w:pPr>
        <w:spacing w:after="0" w:line="240" w:lineRule="auto"/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7525FD" w:rsidRDefault="007525FD" w:rsidP="007525FD">
      <w:pPr>
        <w:spacing w:after="0" w:line="240" w:lineRule="auto"/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7525FD" w:rsidRDefault="007525FD" w:rsidP="007525FD">
      <w:pPr>
        <w:spacing w:after="0" w:line="240" w:lineRule="auto"/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7525FD" w:rsidRDefault="007525FD" w:rsidP="007525F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7525FD" w:rsidRDefault="007525FD" w:rsidP="0096109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7525FD" w:rsidRDefault="007525FD" w:rsidP="0096109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7525FD" w:rsidRDefault="007525FD" w:rsidP="0096109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7525FD" w:rsidRDefault="007525FD" w:rsidP="0096109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7525FD" w:rsidRDefault="007525FD" w:rsidP="0096109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7525FD" w:rsidRDefault="007525FD" w:rsidP="0096109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7525FD" w:rsidRDefault="007525FD" w:rsidP="0096109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7525FD" w:rsidRDefault="007525FD" w:rsidP="0096109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7525FD" w:rsidRDefault="007525FD" w:rsidP="0096109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7525FD" w:rsidRDefault="007525FD" w:rsidP="0096109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7525FD" w:rsidRDefault="007525FD" w:rsidP="0096109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7525FD" w:rsidRDefault="007525FD" w:rsidP="0096109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7525FD" w:rsidRDefault="007525FD" w:rsidP="0096109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7525FD" w:rsidRDefault="007525FD" w:rsidP="0096109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BD2C7F" w:rsidRPr="0096109A" w:rsidRDefault="00BD2C7F">
      <w:pPr>
        <w:rPr>
          <w:sz w:val="28"/>
          <w:szCs w:val="28"/>
        </w:rPr>
      </w:pPr>
    </w:p>
    <w:sectPr w:rsidR="00BD2C7F" w:rsidRPr="00961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09A"/>
    <w:rsid w:val="000F4D6A"/>
    <w:rsid w:val="00165D9D"/>
    <w:rsid w:val="004B5878"/>
    <w:rsid w:val="00574CBE"/>
    <w:rsid w:val="007525FD"/>
    <w:rsid w:val="0096109A"/>
    <w:rsid w:val="00A9184B"/>
    <w:rsid w:val="00BD2C7F"/>
    <w:rsid w:val="00FD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45F9C"/>
  <w15:chartTrackingRefBased/>
  <w15:docId w15:val="{24821E9A-2034-4BF2-86A9-C3BAA54D1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6109A"/>
    <w:rPr>
      <w:b/>
      <w:bCs/>
    </w:rPr>
  </w:style>
  <w:style w:type="paragraph" w:customStyle="1" w:styleId="a-txt">
    <w:name w:val="a-txt"/>
    <w:basedOn w:val="a"/>
    <w:rsid w:val="00961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91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9184B"/>
  </w:style>
  <w:style w:type="character" w:customStyle="1" w:styleId="c0">
    <w:name w:val="c0"/>
    <w:basedOn w:val="a0"/>
    <w:rsid w:val="00A9184B"/>
  </w:style>
  <w:style w:type="paragraph" w:customStyle="1" w:styleId="c4">
    <w:name w:val="c4"/>
    <w:basedOn w:val="a"/>
    <w:rsid w:val="00A91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91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9184B"/>
  </w:style>
  <w:style w:type="paragraph" w:customStyle="1" w:styleId="c1">
    <w:name w:val="c1"/>
    <w:basedOn w:val="a"/>
    <w:rsid w:val="00A91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9184B"/>
  </w:style>
  <w:style w:type="character" w:customStyle="1" w:styleId="c8">
    <w:name w:val="c8"/>
    <w:basedOn w:val="a0"/>
    <w:rsid w:val="00A9184B"/>
  </w:style>
  <w:style w:type="paragraph" w:styleId="a4">
    <w:name w:val="Balloon Text"/>
    <w:basedOn w:val="a"/>
    <w:link w:val="a5"/>
    <w:uiPriority w:val="99"/>
    <w:semiHidden/>
    <w:unhideWhenUsed/>
    <w:rsid w:val="00752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25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6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16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7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7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</cp:revision>
  <cp:lastPrinted>2021-05-23T19:48:00Z</cp:lastPrinted>
  <dcterms:created xsi:type="dcterms:W3CDTF">2021-05-23T12:31:00Z</dcterms:created>
  <dcterms:modified xsi:type="dcterms:W3CDTF">2021-05-24T10:17:00Z</dcterms:modified>
</cp:coreProperties>
</file>