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36" w:rsidRDefault="003A0536" w:rsidP="003A0536">
      <w:pPr>
        <w:ind w:firstLine="709"/>
        <w:jc w:val="center"/>
        <w:rPr>
          <w:rFonts w:eastAsia="Liberation Serif"/>
          <w:b/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>
        <w:rPr>
          <w:rFonts w:eastAsia="Liberation Serif"/>
          <w:sz w:val="28"/>
          <w:szCs w:val="28"/>
        </w:rPr>
        <w:t xml:space="preserve"> 20 сентября </w:t>
      </w:r>
      <w:r>
        <w:rPr>
          <w:rFonts w:eastAsia="Calibri"/>
          <w:sz w:val="28"/>
          <w:szCs w:val="28"/>
        </w:rPr>
        <w:t>по</w:t>
      </w:r>
      <w:r>
        <w:rPr>
          <w:rFonts w:eastAsia="Liberation Serif"/>
          <w:sz w:val="28"/>
          <w:szCs w:val="28"/>
        </w:rPr>
        <w:t xml:space="preserve"> 10 октября 2022 </w:t>
      </w:r>
      <w:r>
        <w:rPr>
          <w:rFonts w:eastAsia="Calibri"/>
          <w:sz w:val="28"/>
          <w:szCs w:val="28"/>
        </w:rPr>
        <w:t>года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в ДОУ прошел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смотр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готовности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команд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юных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помощников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инспекторов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движения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дошкольных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образовательных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организаций</w:t>
      </w:r>
      <w:r>
        <w:rPr>
          <w:rFonts w:eastAsia="Liberation Serif"/>
          <w:b/>
          <w:sz w:val="28"/>
          <w:szCs w:val="28"/>
        </w:rPr>
        <w:t xml:space="preserve"> </w:t>
      </w:r>
    </w:p>
    <w:p w:rsidR="003A0536" w:rsidRDefault="003A0536" w:rsidP="003A0536">
      <w:pPr>
        <w:ind w:firstLine="709"/>
        <w:jc w:val="center"/>
        <w:rPr>
          <w:rFonts w:eastAsia="Liberation Serif"/>
          <w:b/>
          <w:sz w:val="28"/>
          <w:szCs w:val="28"/>
        </w:rPr>
      </w:pPr>
      <w:r>
        <w:rPr>
          <w:rFonts w:eastAsia="Liberation Serif"/>
          <w:b/>
          <w:sz w:val="28"/>
          <w:szCs w:val="28"/>
        </w:rPr>
        <w:t>«ЮПИД в едином строю с ЮИД»</w:t>
      </w:r>
    </w:p>
    <w:p w:rsidR="003A0536" w:rsidRDefault="003A0536" w:rsidP="003A0536">
      <w:pPr>
        <w:tabs>
          <w:tab w:val="left" w:pos="1502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Calibri"/>
          <w:sz w:val="28"/>
          <w:szCs w:val="28"/>
        </w:rPr>
        <w:t>Целями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задачами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смотра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готовности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команд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ЮПИД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являются</w:t>
      </w:r>
      <w:r>
        <w:rPr>
          <w:rFonts w:eastAsia="Liberation Serif"/>
          <w:sz w:val="28"/>
          <w:szCs w:val="28"/>
        </w:rPr>
        <w:t>: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привлечение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дошкольников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участию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пропаганде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правил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безопасного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поведения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улицах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дорогах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среди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сверстников</w:t>
      </w:r>
      <w:r>
        <w:rPr>
          <w:rFonts w:eastAsia="Liberation Serif"/>
          <w:sz w:val="28"/>
          <w:szCs w:val="28"/>
        </w:rPr>
        <w:t>;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активизация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работы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команд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ЮПИД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привлечением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ветеранов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сотрудников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Госавтоинспекции</w:t>
      </w:r>
      <w:r>
        <w:rPr>
          <w:rFonts w:eastAsia="Liberation Serif"/>
          <w:sz w:val="28"/>
          <w:szCs w:val="28"/>
        </w:rPr>
        <w:t xml:space="preserve">, отрядов ЮИД, </w:t>
      </w:r>
      <w:r>
        <w:rPr>
          <w:rFonts w:eastAsia="Calibri"/>
          <w:sz w:val="28"/>
          <w:szCs w:val="28"/>
        </w:rPr>
        <w:t>средств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массовой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информации</w:t>
      </w:r>
      <w:r>
        <w:rPr>
          <w:rFonts w:eastAsia="Liberation Serif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заинтересованных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организаций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ведомств</w:t>
      </w:r>
      <w:r>
        <w:rPr>
          <w:rFonts w:eastAsia="Liberation Serif"/>
          <w:sz w:val="28"/>
          <w:szCs w:val="28"/>
        </w:rPr>
        <w:t>;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представление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новых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эффективных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форм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деятельности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команд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ЮПИД под руководством отрядов ЮИД «ЮПИД в едином строю с ЮИД», учитывая историю создания отрядов ЮИД (06 марта 2023 года исполняется 50 лет со дня образования отрядовЮИД)</w:t>
      </w:r>
      <w:r>
        <w:rPr>
          <w:rFonts w:eastAsia="Liberation Serif"/>
          <w:sz w:val="28"/>
          <w:szCs w:val="28"/>
        </w:rPr>
        <w:t>;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повышение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уровня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работы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руководителей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команд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ЮПИД</w:t>
      </w:r>
      <w:r>
        <w:rPr>
          <w:rFonts w:eastAsia="Liberation Serif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председателей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комиссий</w:t>
      </w:r>
      <w:r>
        <w:rPr>
          <w:rFonts w:eastAsia="Liberation Serif"/>
          <w:sz w:val="28"/>
          <w:szCs w:val="28"/>
        </w:rPr>
        <w:t xml:space="preserve"> «</w:t>
      </w:r>
      <w:r>
        <w:rPr>
          <w:rFonts w:eastAsia="Calibri"/>
          <w:sz w:val="28"/>
          <w:szCs w:val="28"/>
        </w:rPr>
        <w:t>За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безопасность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движения</w:t>
      </w:r>
      <w:r>
        <w:rPr>
          <w:rFonts w:eastAsia="Liberation Serif"/>
          <w:sz w:val="28"/>
          <w:szCs w:val="28"/>
        </w:rPr>
        <w:t xml:space="preserve">», </w:t>
      </w:r>
      <w:r>
        <w:rPr>
          <w:rFonts w:eastAsia="Calibri"/>
          <w:sz w:val="28"/>
          <w:szCs w:val="28"/>
        </w:rPr>
        <w:t>специалистов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муниципальных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органов</w:t>
      </w:r>
      <w:r>
        <w:rPr>
          <w:rFonts w:eastAsia="Liberation Serif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осуществляющих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управление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сфере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образования</w:t>
      </w:r>
      <w:r>
        <w:rPr>
          <w:rFonts w:eastAsia="Liberation Serif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сотрудников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Госавтоинспекции</w:t>
      </w:r>
      <w:r>
        <w:rPr>
          <w:rFonts w:eastAsia="Liberation Serif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направленной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сокращение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ДТП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участием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несовершеннолетних</w:t>
      </w:r>
      <w:r>
        <w:rPr>
          <w:rFonts w:eastAsia="Liberation Serif"/>
          <w:sz w:val="28"/>
          <w:szCs w:val="28"/>
        </w:rPr>
        <w:t>;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совершенствование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учебно</w:t>
      </w:r>
      <w:r>
        <w:rPr>
          <w:rFonts w:eastAsia="Liberation Serif"/>
          <w:sz w:val="28"/>
          <w:szCs w:val="28"/>
        </w:rPr>
        <w:t>-</w:t>
      </w:r>
      <w:r>
        <w:rPr>
          <w:rFonts w:eastAsia="Calibri"/>
          <w:sz w:val="28"/>
          <w:szCs w:val="28"/>
        </w:rPr>
        <w:t>методической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базы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ДОО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для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решения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задач</w:t>
      </w:r>
      <w:r>
        <w:rPr>
          <w:rFonts w:eastAsia="Liberation Serif"/>
          <w:sz w:val="28"/>
          <w:szCs w:val="28"/>
        </w:rPr>
        <w:t xml:space="preserve"> по </w:t>
      </w:r>
      <w:r>
        <w:rPr>
          <w:rFonts w:eastAsia="Calibri"/>
          <w:sz w:val="28"/>
          <w:szCs w:val="28"/>
        </w:rPr>
        <w:t>предупреждению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детского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дорожно</w:t>
      </w:r>
      <w:r>
        <w:rPr>
          <w:rFonts w:eastAsia="Liberation Serif"/>
          <w:sz w:val="28"/>
          <w:szCs w:val="28"/>
        </w:rPr>
        <w:t>-</w:t>
      </w:r>
      <w:r>
        <w:rPr>
          <w:rFonts w:eastAsia="Calibri"/>
          <w:sz w:val="28"/>
          <w:szCs w:val="28"/>
        </w:rPr>
        <w:t>транспортного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травматизма и обучения дошкольников навыкам безопасного участия в дорожном движении</w:t>
      </w:r>
      <w:r>
        <w:rPr>
          <w:rFonts w:eastAsia="Liberation Serif"/>
          <w:sz w:val="28"/>
          <w:szCs w:val="28"/>
        </w:rPr>
        <w:t>;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подготовка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дошкольников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для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вступления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команды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ЮПИД</w:t>
      </w:r>
      <w:r>
        <w:rPr>
          <w:rFonts w:eastAsia="Liberation Serif"/>
          <w:sz w:val="28"/>
          <w:szCs w:val="28"/>
        </w:rPr>
        <w:t>; команд ЮПИД в резервные отряды ЮИД и общественную организацию «ЮИД ДОНА»;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обновление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парадной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формы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атрибутики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команд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ЮПИД</w:t>
      </w:r>
      <w:r>
        <w:rPr>
          <w:rFonts w:eastAsia="Liberation Serif"/>
          <w:sz w:val="28"/>
          <w:szCs w:val="28"/>
        </w:rPr>
        <w:t>;</w:t>
      </w:r>
    </w:p>
    <w:p w:rsidR="003A0536" w:rsidRDefault="003A0536" w:rsidP="003A0536">
      <w:pPr>
        <w:tabs>
          <w:tab w:val="left" w:pos="567"/>
        </w:tabs>
        <w:ind w:firstLine="709"/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повышение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роли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сотрудников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Госавтоинспекции, инициативных групп «Родительский патруль»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родителей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вопросах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обучения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детей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безопасному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поведению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</w:t>
      </w:r>
      <w:r>
        <w:rPr>
          <w:rFonts w:eastAsia="Liberation Serif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дорогах</w:t>
      </w:r>
      <w:r>
        <w:rPr>
          <w:rFonts w:eastAsia="Liberation Serif"/>
          <w:sz w:val="28"/>
          <w:szCs w:val="28"/>
        </w:rPr>
        <w:t>.</w:t>
      </w:r>
    </w:p>
    <w:p w:rsidR="003A0536" w:rsidRDefault="003A0536" w:rsidP="003A0536">
      <w:pPr>
        <w:pStyle w:val="a3"/>
        <w:rPr>
          <w:color w:val="000000"/>
          <w:sz w:val="27"/>
          <w:szCs w:val="27"/>
        </w:rPr>
      </w:pPr>
    </w:p>
    <w:p w:rsidR="00E74B8C" w:rsidRDefault="003A0536">
      <w:r w:rsidRPr="003A0536">
        <w:rPr>
          <w:noProof/>
          <w:lang w:eastAsia="ru-RU"/>
        </w:rPr>
        <w:lastRenderedPageBreak/>
        <w:drawing>
          <wp:inline distT="0" distB="0" distL="0" distR="0">
            <wp:extent cx="5940425" cy="4454513"/>
            <wp:effectExtent l="0" t="0" r="3175" b="3810"/>
            <wp:docPr id="1" name="Рисунок 1" descr="C:\Users\Колокольчик\Desktop\пдд 22\IMG_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пдд 22\IMG_13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536" w:rsidRDefault="003A0536">
      <w:r w:rsidRPr="003A0536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2" name="Рисунок 2" descr="C:\Users\Колокольчик\Desktop\пдд 22\IMG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esktop\пдд 22\IMG_1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0536" w:rsidRDefault="003A0536">
      <w:r w:rsidRPr="003A0536">
        <w:rPr>
          <w:noProof/>
          <w:lang w:eastAsia="ru-RU"/>
        </w:rPr>
        <w:lastRenderedPageBreak/>
        <w:drawing>
          <wp:inline distT="0" distB="0" distL="0" distR="0">
            <wp:extent cx="5940425" cy="4454513"/>
            <wp:effectExtent l="0" t="0" r="3175" b="3810"/>
            <wp:docPr id="3" name="Рисунок 3" descr="C:\Users\Колокольчик\Desktop\пдд 22\IMG_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esktop\пдд 22\IMG_13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536" w:rsidRDefault="003A0536">
      <w:r w:rsidRPr="003A0536">
        <w:rPr>
          <w:noProof/>
          <w:lang w:eastAsia="ru-RU"/>
        </w:rPr>
        <w:drawing>
          <wp:inline distT="0" distB="0" distL="0" distR="0">
            <wp:extent cx="5940425" cy="4454513"/>
            <wp:effectExtent l="0" t="0" r="3175" b="3810"/>
            <wp:docPr id="4" name="Рисунок 4" descr="C:\Users\Колокольчик\Desktop\пдд 22\IMG_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esktop\пдд 22\IMG_13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19"/>
    <w:rsid w:val="003A0536"/>
    <w:rsid w:val="00502819"/>
    <w:rsid w:val="00E7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7733"/>
  <w15:chartTrackingRefBased/>
  <w15:docId w15:val="{35881C12-5A03-48AF-8CBC-E5C7E6DD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238</Words>
  <Characters>1361</Characters>
  <Application>Microsoft Office Word</Application>
  <DocSecurity>0</DocSecurity>
  <Lines>11</Lines>
  <Paragraphs>3</Paragraphs>
  <ScaleCrop>false</ScaleCrop>
  <Company>HP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2022-11-10T11:20:00Z</dcterms:created>
  <dcterms:modified xsi:type="dcterms:W3CDTF">2022-11-10T11:28:00Z</dcterms:modified>
</cp:coreProperties>
</file>