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03" w:rsidRPr="006121EB" w:rsidRDefault="00AA0CA8" w:rsidP="00AA0CA8">
      <w:pPr>
        <w:jc w:val="center"/>
        <w:rPr>
          <w:rFonts w:ascii="Georgia" w:hAnsi="Georgia"/>
          <w:b/>
          <w:color w:val="FF0000"/>
          <w:sz w:val="48"/>
          <w:szCs w:val="48"/>
        </w:rPr>
      </w:pPr>
      <w:r>
        <w:rPr>
          <w:rFonts w:ascii="Georgia" w:hAnsi="Georgia"/>
          <w:b/>
          <w:color w:val="FF0000"/>
          <w:sz w:val="48"/>
          <w:szCs w:val="48"/>
        </w:rPr>
        <w:t>М</w:t>
      </w:r>
      <w:r w:rsidR="00C14C7B">
        <w:rPr>
          <w:rFonts w:ascii="Georgia" w:hAnsi="Georgia"/>
          <w:b/>
          <w:color w:val="FF0000"/>
          <w:sz w:val="48"/>
          <w:szCs w:val="48"/>
        </w:rPr>
        <w:t>Б</w:t>
      </w:r>
      <w:r>
        <w:rPr>
          <w:rFonts w:ascii="Georgia" w:hAnsi="Georgia"/>
          <w:b/>
          <w:color w:val="FF0000"/>
          <w:sz w:val="48"/>
          <w:szCs w:val="48"/>
        </w:rPr>
        <w:t>ДОУ</w:t>
      </w:r>
      <w:r w:rsidR="006121EB" w:rsidRPr="006121EB">
        <w:rPr>
          <w:rFonts w:ascii="Georgia" w:hAnsi="Georgia"/>
          <w:b/>
          <w:color w:val="FF0000"/>
          <w:sz w:val="48"/>
          <w:szCs w:val="48"/>
        </w:rPr>
        <w:t xml:space="preserve">  - </w:t>
      </w:r>
      <w:proofErr w:type="spellStart"/>
      <w:r w:rsidR="00C14C7B">
        <w:rPr>
          <w:rFonts w:ascii="Georgia" w:hAnsi="Georgia"/>
          <w:b/>
          <w:color w:val="FF0000"/>
          <w:sz w:val="48"/>
          <w:szCs w:val="48"/>
        </w:rPr>
        <w:t>Сергеевский</w:t>
      </w:r>
      <w:proofErr w:type="spellEnd"/>
      <w:r w:rsidR="00C14C7B">
        <w:rPr>
          <w:rFonts w:ascii="Georgia" w:hAnsi="Georgia"/>
          <w:b/>
          <w:color w:val="FF0000"/>
          <w:sz w:val="48"/>
          <w:szCs w:val="48"/>
        </w:rPr>
        <w:t xml:space="preserve"> детский сад №25</w:t>
      </w:r>
    </w:p>
    <w:p w:rsidR="006121EB" w:rsidRDefault="00C14C7B" w:rsidP="006121EB">
      <w:pPr>
        <w:ind w:left="-851"/>
        <w:jc w:val="center"/>
        <w:rPr>
          <w:rFonts w:ascii="Georgia" w:hAnsi="Georgia"/>
          <w:b/>
          <w:color w:val="FF0000"/>
          <w:sz w:val="48"/>
          <w:szCs w:val="48"/>
        </w:rPr>
      </w:pPr>
      <w:r>
        <w:rPr>
          <w:rFonts w:ascii="Georgia" w:hAnsi="Georgia"/>
          <w:b/>
          <w:color w:val="FF0000"/>
          <w:sz w:val="48"/>
          <w:szCs w:val="48"/>
        </w:rPr>
        <w:t>«Колокольчик</w:t>
      </w:r>
      <w:bookmarkStart w:id="0" w:name="_GoBack"/>
      <w:bookmarkEnd w:id="0"/>
      <w:r w:rsidR="006121EB" w:rsidRPr="006121EB">
        <w:rPr>
          <w:rFonts w:ascii="Georgia" w:hAnsi="Georgia"/>
          <w:b/>
          <w:color w:val="FF0000"/>
          <w:sz w:val="48"/>
          <w:szCs w:val="48"/>
        </w:rPr>
        <w:t>»</w:t>
      </w:r>
    </w:p>
    <w:p w:rsidR="006121EB" w:rsidRDefault="006121EB" w:rsidP="009E0F74">
      <w:pPr>
        <w:ind w:left="142"/>
        <w:rPr>
          <w:rFonts w:ascii="Georgia" w:hAnsi="Georgia"/>
          <w:b/>
          <w:color w:val="FF0000"/>
          <w:sz w:val="48"/>
          <w:szCs w:val="48"/>
        </w:rPr>
      </w:pPr>
      <w:r>
        <w:rPr>
          <w:rFonts w:ascii="Georgia" w:hAnsi="Georgia"/>
          <w:b/>
          <w:color w:val="FF0000"/>
          <w:sz w:val="48"/>
          <w:szCs w:val="48"/>
        </w:rPr>
        <w:t>------------------------</w:t>
      </w:r>
      <w:r w:rsidR="009E0F74">
        <w:rPr>
          <w:rFonts w:ascii="Georgia" w:hAnsi="Georgia"/>
          <w:b/>
          <w:color w:val="FF0000"/>
          <w:sz w:val="48"/>
          <w:szCs w:val="48"/>
        </w:rPr>
        <w:t>-------------------------------</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14:anchorId="2F0DFFD3" wp14:editId="471C0AB5">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334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w:t>
      </w:r>
      <w:r w:rsidRPr="00AA0CA8">
        <w:rPr>
          <w:rFonts w:ascii="Times New Roman" w:eastAsia="Times New Roman" w:hAnsi="Times New Roman" w:cs="Times New Roman"/>
          <w:b/>
          <w:bCs/>
          <w:i/>
          <w:sz w:val="27"/>
          <w:szCs w:val="27"/>
          <w:lang w:eastAsia="ru-RU"/>
        </w:rPr>
        <w:t xml:space="preserve"> </w:t>
      </w:r>
      <w:r w:rsidRPr="00AA0CA8">
        <w:rPr>
          <w:rFonts w:ascii="Times New Roman" w:eastAsia="Times New Roman" w:hAnsi="Times New Roman" w:cs="Times New Roman"/>
          <w:b/>
          <w:bCs/>
          <w:i/>
          <w:color w:val="FF0000"/>
          <w:sz w:val="32"/>
          <w:szCs w:val="32"/>
          <w:lang w:eastAsia="ru-RU"/>
        </w:rPr>
        <w:t>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w:t>
      </w:r>
      <w:r w:rsidRPr="00AA0CA8">
        <w:rPr>
          <w:rFonts w:ascii="Times New Roman" w:eastAsia="Times New Roman" w:hAnsi="Times New Roman" w:cs="Times New Roman"/>
          <w:color w:val="000080"/>
          <w:sz w:val="28"/>
          <w:szCs w:val="28"/>
          <w:lang w:eastAsia="ru-RU"/>
        </w:rPr>
        <w:lastRenderedPageBreak/>
        <w:t xml:space="preserve">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drawing>
          <wp:anchor distT="0" distB="0" distL="114300" distR="114300" simplePos="0" relativeHeight="251660288" behindDoc="1" locked="0" layoutInCell="1" allowOverlap="1" wp14:anchorId="71008F10" wp14:editId="3D7D5AE3">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815" cy="2341245"/>
                    </a:xfrm>
                    <a:prstGeom prst="rect">
                      <a:avLst/>
                    </a:prstGeom>
                    <a:noFill/>
                  </pic:spPr>
                </pic:pic>
              </a:graphicData>
            </a:graphic>
            <wp14:sizeRelH relativeFrom="page">
              <wp14:pctWidth>0</wp14:pctWidth>
            </wp14:sizeRelH>
            <wp14:sizeRelV relativeFrom="page">
              <wp14:pctHeight>0</wp14:pctHeight>
            </wp14:sizeRelV>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w:t>
      </w:r>
      <w:r w:rsidRPr="00AA0CA8">
        <w:rPr>
          <w:rFonts w:ascii="Times New Roman" w:eastAsia="Times New Roman" w:hAnsi="Times New Roman" w:cs="Times New Roman"/>
          <w:color w:val="000080"/>
          <w:sz w:val="26"/>
          <w:szCs w:val="26"/>
          <w:lang w:eastAsia="ru-RU"/>
        </w:rPr>
        <w:lastRenderedPageBreak/>
        <w:t xml:space="preserve">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са к 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7"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r>
        <w:rPr>
          <w:rFonts w:ascii="Georgia" w:hAnsi="Georgia"/>
          <w:b/>
          <w:noProof/>
          <w:color w:val="FF0000"/>
          <w:sz w:val="32"/>
          <w:szCs w:val="32"/>
          <w:lang w:eastAsia="ru-RU"/>
        </w:rPr>
        <w:drawing>
          <wp:anchor distT="0" distB="0" distL="114300" distR="114300" simplePos="0" relativeHeight="251659264" behindDoc="1" locked="0" layoutInCell="1" allowOverlap="1" wp14:anchorId="68A887DE" wp14:editId="24713D45">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234055"/>
                    </a:xfrm>
                    <a:prstGeom prst="rect">
                      <a:avLst/>
                    </a:prstGeom>
                    <a:noFill/>
                  </pic:spPr>
                </pic:pic>
              </a:graphicData>
            </a:graphic>
            <wp14:sizeRelH relativeFrom="page">
              <wp14:pctWidth>0</wp14:pctWidth>
            </wp14:sizeRelH>
            <wp14:sizeRelV relativeFrom="page">
              <wp14:pctHeight>0</wp14:pctHeight>
            </wp14:sizeRelV>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A3"/>
    <w:rsid w:val="00174E31"/>
    <w:rsid w:val="002221A3"/>
    <w:rsid w:val="002D7323"/>
    <w:rsid w:val="005B15E9"/>
    <w:rsid w:val="006121EB"/>
    <w:rsid w:val="007467DB"/>
    <w:rsid w:val="009E0F74"/>
    <w:rsid w:val="00AA0CA8"/>
    <w:rsid w:val="00C14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et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cp:revision>
  <cp:lastPrinted>2014-04-14T14:36:00Z</cp:lastPrinted>
  <dcterms:created xsi:type="dcterms:W3CDTF">2014-04-14T05:35:00Z</dcterms:created>
  <dcterms:modified xsi:type="dcterms:W3CDTF">2017-02-27T10:15:00Z</dcterms:modified>
</cp:coreProperties>
</file>