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A1E7D0" w14:textId="61DED0BA" w:rsidR="00651125" w:rsidRPr="00B654FD" w:rsidRDefault="00B654FD" w:rsidP="00B654FD">
      <w:pPr>
        <w:pStyle w:val="1"/>
      </w:pPr>
      <w:r w:rsidRPr="00B654FD">
        <w:rPr>
          <w:rFonts w:ascii="Times New Roman" w:eastAsia="Times New Roman" w:hAnsi="Times New Roman" w:cs="Times New Roman"/>
          <w:b/>
          <w:sz w:val="28"/>
          <w:szCs w:val="28"/>
          <w:highlight w:val="white"/>
          <w:lang w:val="ru-RU"/>
        </w:rPr>
        <w:t xml:space="preserve"> </w:t>
      </w:r>
    </w:p>
    <w:p w14:paraId="2AF62A46" w14:textId="6E2E89CC" w:rsidR="00651125" w:rsidRPr="00FC78A9" w:rsidRDefault="00651125" w:rsidP="00651125">
      <w:pPr>
        <w:pStyle w:val="a5"/>
        <w:spacing w:line="240" w:lineRule="auto"/>
        <w:ind w:left="0" w:firstLine="1069"/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white"/>
          <w:lang w:val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«</w:t>
      </w:r>
      <w:r w:rsidRPr="00651125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Реализация социального заказа по направлению деятельности</w:t>
      </w: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</w:t>
      </w:r>
      <w:r w:rsidRPr="00651125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«Реализация дополнительных образовательных программ</w:t>
      </w: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</w:t>
      </w:r>
      <w:r w:rsidRPr="00651125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(за исключением дополнительных предпрофессиональных программ в области искусств)»</w:t>
      </w:r>
    </w:p>
    <w:p w14:paraId="0F355099" w14:textId="23C59CA0" w:rsidR="00FC78A9" w:rsidRDefault="00FC78A9" w:rsidP="00756BC3">
      <w:pPr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</w:pPr>
    </w:p>
    <w:p w14:paraId="3CF22836" w14:textId="5F6B5DCC" w:rsidR="00FC78A9" w:rsidRPr="00756BC3" w:rsidRDefault="00D161FE" w:rsidP="00D161FE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</w:pPr>
      <w:r w:rsidRPr="00D161FE">
        <w:rPr>
          <w:rFonts w:ascii="Times New Roman" w:eastAsia="Times New Roman" w:hAnsi="Times New Roman" w:cs="Times New Roman"/>
          <w:bCs/>
          <w:sz w:val="28"/>
          <w:szCs w:val="28"/>
        </w:rPr>
        <w:t>С 2023</w:t>
      </w:r>
      <w:r w:rsidRPr="00D161F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D161FE">
        <w:rPr>
          <w:rFonts w:ascii="Times New Roman" w:eastAsia="Times New Roman" w:hAnsi="Times New Roman" w:cs="Times New Roman"/>
          <w:bCs/>
          <w:sz w:val="28"/>
          <w:szCs w:val="28"/>
        </w:rPr>
        <w:t xml:space="preserve">года в Ростовской области </w:t>
      </w:r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внедрена</w:t>
      </w:r>
      <w:r w:rsidRPr="00D161FE">
        <w:rPr>
          <w:rFonts w:ascii="Times New Roman" w:eastAsia="Times New Roman" w:hAnsi="Times New Roman" w:cs="Times New Roman"/>
          <w:bCs/>
          <w:sz w:val="28"/>
          <w:szCs w:val="28"/>
        </w:rPr>
        <w:t xml:space="preserve"> «Целевая модель развития региональных систем дополнительного образования детей» федерального проекта «Успех каждого ребенка» национального проекта «Образование». С 1 сентября 2023 года </w:t>
      </w:r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действует</w:t>
      </w:r>
      <w:r w:rsidRPr="00D161FE">
        <w:rPr>
          <w:rFonts w:ascii="Times New Roman" w:eastAsia="Times New Roman" w:hAnsi="Times New Roman" w:cs="Times New Roman"/>
          <w:bCs/>
          <w:sz w:val="28"/>
          <w:szCs w:val="28"/>
        </w:rPr>
        <w:t xml:space="preserve"> механизм персонифицированного финансирования дополнительного образования в рамках социального заказа. </w:t>
      </w:r>
    </w:p>
    <w:p w14:paraId="53D696F1" w14:textId="77777777" w:rsidR="00D161FE" w:rsidRDefault="00D161FE" w:rsidP="00D161FE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00000005" w14:textId="77777777" w:rsidR="001F22DF" w:rsidRPr="00756BC3" w:rsidRDefault="00756BC3" w:rsidP="00756BC3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6BC3">
        <w:rPr>
          <w:rFonts w:ascii="Times New Roman" w:eastAsia="Times New Roman" w:hAnsi="Times New Roman" w:cs="Times New Roman"/>
          <w:b/>
          <w:sz w:val="28"/>
          <w:szCs w:val="28"/>
        </w:rPr>
        <w:t>Социальный сертификат дополнительного образования</w:t>
      </w:r>
      <w:r w:rsidRPr="00756BC3">
        <w:rPr>
          <w:rFonts w:ascii="Times New Roman" w:eastAsia="Times New Roman" w:hAnsi="Times New Roman" w:cs="Times New Roman"/>
          <w:sz w:val="28"/>
          <w:szCs w:val="28"/>
        </w:rPr>
        <w:t xml:space="preserve"> – это официальное подтверждение возможности ребенка обучаться в кружках и секциях дополнительного образования за счет средств государства. </w:t>
      </w:r>
    </w:p>
    <w:p w14:paraId="00000006" w14:textId="77777777" w:rsidR="001F22DF" w:rsidRPr="00756BC3" w:rsidRDefault="001F22DF" w:rsidP="00756BC3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07" w14:textId="3C4A5726" w:rsidR="001F22DF" w:rsidRPr="00651125" w:rsidRDefault="00756BC3" w:rsidP="00651125">
      <w:pPr>
        <w:pStyle w:val="a5"/>
        <w:numPr>
          <w:ilvl w:val="0"/>
          <w:numId w:val="5"/>
        </w:numPr>
        <w:shd w:val="clear" w:color="auto" w:fill="FFFFFF"/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651125">
        <w:rPr>
          <w:rFonts w:ascii="Times New Roman" w:eastAsia="Times New Roman" w:hAnsi="Times New Roman" w:cs="Times New Roman"/>
          <w:sz w:val="28"/>
          <w:szCs w:val="28"/>
          <w:highlight w:val="white"/>
        </w:rPr>
        <w:t>Сертификат — это не бумажный документ, а электронная запись в региональном Навигаторе;</w:t>
      </w:r>
    </w:p>
    <w:p w14:paraId="00000008" w14:textId="70F00F08" w:rsidR="001F22DF" w:rsidRPr="00651125" w:rsidRDefault="00756BC3" w:rsidP="00651125">
      <w:pPr>
        <w:pStyle w:val="a5"/>
        <w:numPr>
          <w:ilvl w:val="0"/>
          <w:numId w:val="5"/>
        </w:numPr>
        <w:shd w:val="clear" w:color="auto" w:fill="FFFFFF"/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651125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Сертификат выдается детям от 5 до 17 лет, оформить его нужно один раз, и он действителен до совершеннолетия;  </w:t>
      </w:r>
    </w:p>
    <w:p w14:paraId="00000009" w14:textId="77777777" w:rsidR="001F22DF" w:rsidRPr="00651125" w:rsidRDefault="00756BC3" w:rsidP="00651125">
      <w:pPr>
        <w:pStyle w:val="a5"/>
        <w:numPr>
          <w:ilvl w:val="0"/>
          <w:numId w:val="5"/>
        </w:numPr>
        <w:shd w:val="clear" w:color="auto" w:fill="FFFFFF"/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651125">
        <w:rPr>
          <w:rFonts w:ascii="Times New Roman" w:eastAsia="Times New Roman" w:hAnsi="Times New Roman" w:cs="Times New Roman"/>
          <w:sz w:val="28"/>
          <w:szCs w:val="28"/>
          <w:highlight w:val="white"/>
        </w:rPr>
        <w:t>Денежный эквивалент сертификата утверждается в каждом муниципальном образовании и ежегодно обновляется;</w:t>
      </w:r>
    </w:p>
    <w:p w14:paraId="0000000B" w14:textId="2E6F06E6" w:rsidR="001F22DF" w:rsidRPr="00651125" w:rsidRDefault="00756BC3" w:rsidP="00651125">
      <w:pPr>
        <w:pStyle w:val="a5"/>
        <w:numPr>
          <w:ilvl w:val="0"/>
          <w:numId w:val="5"/>
        </w:numPr>
        <w:shd w:val="clear" w:color="auto" w:fill="FFFFFF"/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651125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Сертификат нельзя обналичить. Если ребенок не будет заниматься ни в одном кружке или пойдет только в платные, деньги вернут в государственный бюджет только после написания заявления на отчисления. </w:t>
      </w:r>
    </w:p>
    <w:p w14:paraId="746877E6" w14:textId="77777777" w:rsidR="00756BC3" w:rsidRPr="00756BC3" w:rsidRDefault="00756BC3" w:rsidP="00756BC3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</w:p>
    <w:p w14:paraId="0000000C" w14:textId="007142FB" w:rsidR="001F22DF" w:rsidRPr="00756BC3" w:rsidRDefault="00756BC3" w:rsidP="00756BC3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756BC3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Сертификатом можно оплатить </w:t>
      </w:r>
      <w:proofErr w:type="spellStart"/>
      <w:r w:rsidRPr="00756BC3">
        <w:rPr>
          <w:rFonts w:ascii="Times New Roman" w:eastAsia="Times New Roman" w:hAnsi="Times New Roman" w:cs="Times New Roman"/>
          <w:sz w:val="28"/>
          <w:szCs w:val="28"/>
          <w:highlight w:val="white"/>
        </w:rPr>
        <w:t>кружк</w:t>
      </w:r>
      <w:proofErr w:type="spellEnd"/>
      <w:r w:rsidR="009439CB">
        <w:rPr>
          <w:rFonts w:ascii="Times New Roman" w:eastAsia="Times New Roman" w:hAnsi="Times New Roman" w:cs="Times New Roman"/>
          <w:sz w:val="28"/>
          <w:szCs w:val="28"/>
          <w:highlight w:val="white"/>
          <w:lang w:val="ru-RU"/>
        </w:rPr>
        <w:t>и</w:t>
      </w:r>
      <w:r w:rsidRPr="00756BC3">
        <w:rPr>
          <w:rFonts w:ascii="Times New Roman" w:eastAsia="Times New Roman" w:hAnsi="Times New Roman" w:cs="Times New Roman"/>
          <w:sz w:val="28"/>
          <w:szCs w:val="28"/>
          <w:highlight w:val="white"/>
        </w:rPr>
        <w:t>, секции, которые занимаются именно дополнительным образованием, то есть имеют соответствующую лицензию, а также программы, прошедшие региональную независимую оценку качества. Общеразвивающие программы, подходящие под оплату сертификатом</w:t>
      </w:r>
      <w:r w:rsidR="009439CB">
        <w:rPr>
          <w:rFonts w:ascii="Times New Roman" w:eastAsia="Times New Roman" w:hAnsi="Times New Roman" w:cs="Times New Roman"/>
          <w:sz w:val="28"/>
          <w:szCs w:val="28"/>
          <w:highlight w:val="white"/>
          <w:lang w:val="ru-RU"/>
        </w:rPr>
        <w:t>,</w:t>
      </w:r>
      <w:r w:rsidRPr="00756BC3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выделены в Навигаторе дополнительного образования области</w:t>
      </w:r>
      <w:r w:rsidR="009439CB">
        <w:rPr>
          <w:rFonts w:ascii="Times New Roman" w:eastAsia="Times New Roman" w:hAnsi="Times New Roman" w:cs="Times New Roman"/>
          <w:sz w:val="28"/>
          <w:szCs w:val="28"/>
          <w:highlight w:val="white"/>
          <w:lang w:val="ru-RU"/>
        </w:rPr>
        <w:t xml:space="preserve"> </w:t>
      </w:r>
      <w:r w:rsidR="009439CB" w:rsidRPr="009439CB">
        <w:rPr>
          <w:rFonts w:ascii="Times New Roman" w:eastAsia="Times New Roman" w:hAnsi="Times New Roman" w:cs="Times New Roman"/>
          <w:sz w:val="28"/>
          <w:szCs w:val="28"/>
          <w:lang w:val="ru-RU"/>
        </w:rPr>
        <w:t>https://portal.ris61edu.ru/</w:t>
      </w:r>
      <w:r w:rsidRPr="00756BC3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. </w:t>
      </w:r>
      <w:r w:rsidR="009439CB">
        <w:rPr>
          <w:rFonts w:ascii="Times New Roman" w:eastAsia="Times New Roman" w:hAnsi="Times New Roman" w:cs="Times New Roman"/>
          <w:sz w:val="28"/>
          <w:szCs w:val="28"/>
          <w:highlight w:val="white"/>
          <w:lang w:val="ru-RU"/>
        </w:rPr>
        <w:t>При этом</w:t>
      </w:r>
      <w:r w:rsidRPr="00756BC3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, сертификатом нельзя оплатить предпрофессиональные программы, занятия в школе искусств. </w:t>
      </w:r>
    </w:p>
    <w:p w14:paraId="0000000D" w14:textId="77777777" w:rsidR="001F22DF" w:rsidRPr="00756BC3" w:rsidRDefault="001F22DF" w:rsidP="00756BC3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0E" w14:textId="77777777" w:rsidR="001F22DF" w:rsidRPr="00756BC3" w:rsidRDefault="00756BC3" w:rsidP="00756BC3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756BC3"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>Как получить сертификат дополнительного образования в Ростовской области?</w:t>
      </w:r>
    </w:p>
    <w:p w14:paraId="0000000F" w14:textId="5C836A6C" w:rsidR="001F22DF" w:rsidRPr="00651125" w:rsidRDefault="00756BC3" w:rsidP="00651125">
      <w:pPr>
        <w:pStyle w:val="a5"/>
        <w:numPr>
          <w:ilvl w:val="0"/>
          <w:numId w:val="5"/>
        </w:numPr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651125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Через портал </w:t>
      </w:r>
      <w:r w:rsidR="00D161FE" w:rsidRPr="00651125">
        <w:rPr>
          <w:rFonts w:ascii="Times New Roman" w:eastAsia="Times New Roman" w:hAnsi="Times New Roman" w:cs="Times New Roman"/>
          <w:sz w:val="28"/>
          <w:szCs w:val="28"/>
          <w:highlight w:val="white"/>
          <w:lang w:val="ru-RU"/>
        </w:rPr>
        <w:t>«</w:t>
      </w:r>
      <w:r w:rsidRPr="00651125">
        <w:rPr>
          <w:rFonts w:ascii="Times New Roman" w:eastAsia="Times New Roman" w:hAnsi="Times New Roman" w:cs="Times New Roman"/>
          <w:sz w:val="28"/>
          <w:szCs w:val="28"/>
          <w:highlight w:val="white"/>
        </w:rPr>
        <w:t>Навигатор дополнительного образования</w:t>
      </w:r>
      <w:r w:rsidR="00D161FE" w:rsidRPr="00651125">
        <w:rPr>
          <w:rFonts w:ascii="Times New Roman" w:eastAsia="Times New Roman" w:hAnsi="Times New Roman" w:cs="Times New Roman"/>
          <w:sz w:val="28"/>
          <w:szCs w:val="28"/>
          <w:highlight w:val="white"/>
          <w:lang w:val="ru-RU"/>
        </w:rPr>
        <w:t>»</w:t>
      </w:r>
      <w:r w:rsidR="009439CB">
        <w:rPr>
          <w:rFonts w:ascii="Times New Roman" w:eastAsia="Times New Roman" w:hAnsi="Times New Roman" w:cs="Times New Roman"/>
          <w:sz w:val="28"/>
          <w:szCs w:val="28"/>
          <w:highlight w:val="white"/>
          <w:lang w:val="ru-RU"/>
        </w:rPr>
        <w:t xml:space="preserve"> </w:t>
      </w:r>
      <w:r w:rsidR="009439CB" w:rsidRPr="009439CB">
        <w:rPr>
          <w:rFonts w:ascii="Times New Roman" w:eastAsia="Times New Roman" w:hAnsi="Times New Roman" w:cs="Times New Roman"/>
          <w:sz w:val="28"/>
          <w:szCs w:val="28"/>
          <w:lang w:val="ru-RU"/>
        </w:rPr>
        <w:t>https://portal.ris61edu.ru/</w:t>
      </w:r>
      <w:r w:rsidRPr="00651125">
        <w:rPr>
          <w:rFonts w:ascii="Times New Roman" w:eastAsia="Times New Roman" w:hAnsi="Times New Roman" w:cs="Times New Roman"/>
          <w:sz w:val="28"/>
          <w:szCs w:val="28"/>
          <w:highlight w:val="white"/>
        </w:rPr>
        <w:t>,</w:t>
      </w:r>
    </w:p>
    <w:p w14:paraId="00000010" w14:textId="0A1384F9" w:rsidR="001F22DF" w:rsidRPr="00651125" w:rsidRDefault="00756BC3" w:rsidP="00651125">
      <w:pPr>
        <w:pStyle w:val="a5"/>
        <w:numPr>
          <w:ilvl w:val="0"/>
          <w:numId w:val="5"/>
        </w:numPr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651125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Через портал </w:t>
      </w:r>
      <w:r w:rsidR="00D161FE" w:rsidRPr="00651125">
        <w:rPr>
          <w:rFonts w:ascii="Times New Roman" w:eastAsia="Times New Roman" w:hAnsi="Times New Roman" w:cs="Times New Roman"/>
          <w:sz w:val="28"/>
          <w:szCs w:val="28"/>
          <w:highlight w:val="white"/>
          <w:lang w:val="ru-RU"/>
        </w:rPr>
        <w:t>«</w:t>
      </w:r>
      <w:r w:rsidRPr="00651125">
        <w:rPr>
          <w:rFonts w:ascii="Times New Roman" w:eastAsia="Times New Roman" w:hAnsi="Times New Roman" w:cs="Times New Roman"/>
          <w:sz w:val="28"/>
          <w:szCs w:val="28"/>
          <w:highlight w:val="white"/>
        </w:rPr>
        <w:t>Госуслуги</w:t>
      </w:r>
      <w:r w:rsidR="00D161FE" w:rsidRPr="00651125">
        <w:rPr>
          <w:rFonts w:ascii="Times New Roman" w:eastAsia="Times New Roman" w:hAnsi="Times New Roman" w:cs="Times New Roman"/>
          <w:sz w:val="28"/>
          <w:szCs w:val="28"/>
          <w:highlight w:val="white"/>
          <w:lang w:val="ru-RU"/>
        </w:rPr>
        <w:t>»</w:t>
      </w:r>
      <w:r w:rsidRPr="00651125">
        <w:rPr>
          <w:rFonts w:ascii="Times New Roman" w:eastAsia="Times New Roman" w:hAnsi="Times New Roman" w:cs="Times New Roman"/>
          <w:sz w:val="28"/>
          <w:szCs w:val="28"/>
          <w:highlight w:val="white"/>
        </w:rPr>
        <w:t>,</w:t>
      </w:r>
    </w:p>
    <w:p w14:paraId="00000011" w14:textId="77777777" w:rsidR="001F22DF" w:rsidRPr="00651125" w:rsidRDefault="00756BC3" w:rsidP="00651125">
      <w:pPr>
        <w:pStyle w:val="a5"/>
        <w:numPr>
          <w:ilvl w:val="0"/>
          <w:numId w:val="5"/>
        </w:numPr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651125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Обратиться в Муниципальный опорный центр (МОЦ) по месту жительства. </w:t>
      </w:r>
    </w:p>
    <w:p w14:paraId="00000012" w14:textId="77777777" w:rsidR="001F22DF" w:rsidRPr="00756BC3" w:rsidRDefault="001F22DF" w:rsidP="00651125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13" w14:textId="77777777" w:rsidR="001F22DF" w:rsidRPr="00756BC3" w:rsidRDefault="00756BC3" w:rsidP="00651125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56BC3">
        <w:rPr>
          <w:rFonts w:ascii="Times New Roman" w:eastAsia="Times New Roman" w:hAnsi="Times New Roman" w:cs="Times New Roman"/>
          <w:b/>
          <w:sz w:val="28"/>
          <w:szCs w:val="28"/>
        </w:rPr>
        <w:t>Для получения сертификата вам понадобятся документы:</w:t>
      </w:r>
    </w:p>
    <w:p w14:paraId="00000014" w14:textId="77777777" w:rsidR="001F22DF" w:rsidRPr="00651125" w:rsidRDefault="00756BC3" w:rsidP="00651125">
      <w:pPr>
        <w:pStyle w:val="a5"/>
        <w:numPr>
          <w:ilvl w:val="0"/>
          <w:numId w:val="6"/>
        </w:numPr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1125">
        <w:rPr>
          <w:rFonts w:ascii="Times New Roman" w:eastAsia="Times New Roman" w:hAnsi="Times New Roman" w:cs="Times New Roman"/>
          <w:sz w:val="28"/>
          <w:szCs w:val="28"/>
        </w:rPr>
        <w:lastRenderedPageBreak/>
        <w:t>Документ, удостоверяющий личность родителя или законного представителя ребенка;</w:t>
      </w:r>
    </w:p>
    <w:p w14:paraId="00000015" w14:textId="77777777" w:rsidR="001F22DF" w:rsidRPr="00651125" w:rsidRDefault="00756BC3" w:rsidP="00651125">
      <w:pPr>
        <w:pStyle w:val="a5"/>
        <w:numPr>
          <w:ilvl w:val="0"/>
          <w:numId w:val="6"/>
        </w:numPr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1125">
        <w:rPr>
          <w:rFonts w:ascii="Times New Roman" w:eastAsia="Times New Roman" w:hAnsi="Times New Roman" w:cs="Times New Roman"/>
          <w:sz w:val="28"/>
          <w:szCs w:val="28"/>
        </w:rPr>
        <w:t>Документ, удостоверяющих личность ребенка;</w:t>
      </w:r>
    </w:p>
    <w:p w14:paraId="00000016" w14:textId="77777777" w:rsidR="001F22DF" w:rsidRPr="00651125" w:rsidRDefault="00756BC3" w:rsidP="00651125">
      <w:pPr>
        <w:pStyle w:val="a5"/>
        <w:numPr>
          <w:ilvl w:val="0"/>
          <w:numId w:val="6"/>
        </w:numPr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1125">
        <w:rPr>
          <w:rFonts w:ascii="Times New Roman" w:eastAsia="Times New Roman" w:hAnsi="Times New Roman" w:cs="Times New Roman"/>
          <w:sz w:val="28"/>
          <w:szCs w:val="28"/>
        </w:rPr>
        <w:t xml:space="preserve">СНИЛС родителя и ребенка. </w:t>
      </w:r>
    </w:p>
    <w:p w14:paraId="00000019" w14:textId="69CE2525" w:rsidR="001F22DF" w:rsidRPr="00756BC3" w:rsidRDefault="00756BC3" w:rsidP="00756BC3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6BC3">
        <w:rPr>
          <w:rFonts w:ascii="Times New Roman" w:eastAsia="Times New Roman" w:hAnsi="Times New Roman" w:cs="Times New Roman"/>
          <w:sz w:val="28"/>
          <w:szCs w:val="28"/>
        </w:rPr>
        <w:t>Инструкция по получению Социального сертификата представлена по ссылке:</w:t>
      </w:r>
      <w:hyperlink r:id="rId6">
        <w:r w:rsidRPr="00756BC3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</w:hyperlink>
      <w:hyperlink r:id="rId7">
        <w:r w:rsidRPr="00756BC3"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</w:rPr>
          <w:t>https://rmc61.ru/services/instruktsiya/</w:t>
        </w:r>
      </w:hyperlink>
      <w:r w:rsidRPr="00756BC3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000001B" w14:textId="3059AEF9" w:rsidR="001F22DF" w:rsidRPr="00756BC3" w:rsidRDefault="00756BC3" w:rsidP="00756BC3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756BC3">
        <w:rPr>
          <w:rFonts w:ascii="Times New Roman" w:eastAsia="Times New Roman" w:hAnsi="Times New Roman" w:cs="Times New Roman"/>
          <w:sz w:val="28"/>
          <w:szCs w:val="28"/>
          <w:highlight w:val="white"/>
        </w:rPr>
        <w:t>Подробную информацию о реализации Социального сертификата можно получить в Муниципальном опорном центре, контактная информация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: </w:t>
      </w:r>
      <w:r w:rsidRPr="00756BC3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   </w:t>
      </w:r>
      <w:hyperlink r:id="rId8">
        <w:r w:rsidR="000B7361" w:rsidRPr="00756BC3">
          <w:rPr>
            <w:rFonts w:ascii="Times New Roman" w:eastAsia="Times New Roman" w:hAnsi="Times New Roman" w:cs="Times New Roman"/>
            <w:color w:val="1155CC"/>
            <w:sz w:val="28"/>
            <w:szCs w:val="28"/>
            <w:highlight w:val="white"/>
            <w:u w:val="single"/>
          </w:rPr>
          <w:t>https://www.rmc61.ru/contacts/</w:t>
        </w:r>
      </w:hyperlink>
      <w:r w:rsidR="000B7361" w:rsidRPr="00756BC3">
        <w:rPr>
          <w:rFonts w:ascii="Times New Roman" w:eastAsia="Times New Roman" w:hAnsi="Times New Roman" w:cs="Times New Roman"/>
          <w:sz w:val="28"/>
          <w:szCs w:val="28"/>
          <w:highlight w:val="white"/>
        </w:rPr>
        <w:t>.</w:t>
      </w:r>
    </w:p>
    <w:p w14:paraId="0000001C" w14:textId="26910A7D" w:rsidR="001F22DF" w:rsidRPr="00756BC3" w:rsidRDefault="00756BC3" w:rsidP="00756BC3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756BC3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На территории Ростовской области работает Горячая линия для родителей по вопросам использования сертификата дополнительного образования в Ростовской области: </w:t>
      </w:r>
      <w:hyperlink r:id="rId9">
        <w:r w:rsidRPr="00756BC3">
          <w:rPr>
            <w:rFonts w:ascii="Times New Roman" w:eastAsia="Times New Roman" w:hAnsi="Times New Roman" w:cs="Times New Roman"/>
            <w:color w:val="1155CC"/>
            <w:sz w:val="28"/>
            <w:szCs w:val="28"/>
            <w:highlight w:val="white"/>
            <w:u w:val="single"/>
          </w:rPr>
          <w:t>https://t.me/rmcro</w:t>
        </w:r>
      </w:hyperlink>
      <w:r w:rsidR="001D5175">
        <w:rPr>
          <w:rFonts w:ascii="Times New Roman" w:eastAsia="Times New Roman" w:hAnsi="Times New Roman" w:cs="Times New Roman"/>
          <w:color w:val="1155CC"/>
          <w:sz w:val="28"/>
          <w:szCs w:val="28"/>
          <w:highlight w:val="white"/>
          <w:u w:val="single"/>
          <w:lang w:val="ru-RU"/>
        </w:rPr>
        <w:t xml:space="preserve">, </w:t>
      </w:r>
      <w:r w:rsidR="001D5175" w:rsidRPr="001D5175">
        <w:rPr>
          <w:rFonts w:ascii="Times New Roman" w:eastAsia="Times New Roman" w:hAnsi="Times New Roman" w:cs="Times New Roman"/>
          <w:color w:val="1155CC"/>
          <w:sz w:val="28"/>
          <w:szCs w:val="28"/>
          <w:u w:val="single"/>
          <w:lang w:val="ru-RU"/>
        </w:rPr>
        <w:t>rmc61@gauro-riacro.ru</w:t>
      </w:r>
      <w:r w:rsidRPr="00756BC3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.   </w:t>
      </w:r>
    </w:p>
    <w:p w14:paraId="38061352" w14:textId="4959DE18" w:rsidR="00651125" w:rsidRPr="00651125" w:rsidRDefault="00651125" w:rsidP="00B654FD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highlight w:val="white"/>
          <w:lang w:val="ru-RU"/>
        </w:rPr>
      </w:pPr>
    </w:p>
    <w:p w14:paraId="1100588D" w14:textId="3A845FA6" w:rsidR="00651125" w:rsidRDefault="00651125" w:rsidP="00651125">
      <w:pPr>
        <w:tabs>
          <w:tab w:val="center" w:pos="4869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noProof/>
          <w:lang w:val="ru-RU"/>
        </w:rPr>
        <w:drawing>
          <wp:inline distT="0" distB="0" distL="0" distR="0" wp14:anchorId="072B3CE3" wp14:editId="15A3C5EE">
            <wp:extent cx="1240959" cy="1746057"/>
            <wp:effectExtent l="0" t="0" r="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4260" cy="17929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51125">
        <w:t xml:space="preserve"> </w:t>
      </w:r>
      <w:r>
        <w:rPr>
          <w:noProof/>
          <w:lang w:val="ru-RU"/>
        </w:rPr>
        <w:drawing>
          <wp:inline distT="0" distB="0" distL="0" distR="0" wp14:anchorId="3AC8B052" wp14:editId="74D8DA19">
            <wp:extent cx="1248355" cy="1756464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6263" cy="18379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rPr>
          <w:noProof/>
          <w:lang w:val="ru-RU"/>
        </w:rPr>
        <w:drawing>
          <wp:inline distT="0" distB="0" distL="0" distR="0" wp14:anchorId="2CDBAAAC" wp14:editId="311D1136">
            <wp:extent cx="1256306" cy="1779894"/>
            <wp:effectExtent l="0" t="0" r="127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7416" cy="1795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5AD564" w14:textId="03B93DEA" w:rsidR="00651125" w:rsidRDefault="00651125" w:rsidP="00756BC3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</w:p>
    <w:p w14:paraId="3CEAA5B3" w14:textId="2529EA2A" w:rsidR="009439CB" w:rsidRDefault="005E43FE" w:rsidP="005E43FE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/>
        </w:rPr>
      </w:pPr>
      <w:r w:rsidRPr="0065112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highlight w:val="white"/>
          <w:lang w:val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highlight w:val="white"/>
          <w:lang w:val="ru-RU"/>
        </w:rPr>
        <w:t>С</w:t>
      </w:r>
      <w:r w:rsidR="00B654F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highlight w:val="white"/>
          <w:lang w:val="ru-RU"/>
        </w:rPr>
        <w:t xml:space="preserve">СЫЛКИ НА РОЛИКИ </w:t>
      </w:r>
    </w:p>
    <w:p w14:paraId="11DF3B00" w14:textId="77777777" w:rsidR="009439CB" w:rsidRDefault="00B654FD" w:rsidP="005E43FE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1155CC"/>
          <w:sz w:val="28"/>
          <w:szCs w:val="28"/>
          <w:u w:val="single"/>
          <w:lang w:val="ru-RU"/>
        </w:rPr>
      </w:pPr>
      <w:hyperlink r:id="rId13" w:history="1">
        <w:r w:rsidR="009439CB" w:rsidRPr="00A233D5">
          <w:rPr>
            <w:rStyle w:val="a6"/>
            <w:rFonts w:ascii="Times New Roman" w:eastAsia="Times New Roman" w:hAnsi="Times New Roman" w:cs="Times New Roman"/>
            <w:sz w:val="28"/>
            <w:szCs w:val="28"/>
          </w:rPr>
          <w:t>https://disk.yandex.ru/d/bYyXwcKMVzH-Ag</w:t>
        </w:r>
      </w:hyperlink>
      <w:r w:rsidR="005E43FE" w:rsidRPr="005E43FE">
        <w:rPr>
          <w:rFonts w:ascii="Times New Roman" w:eastAsia="Times New Roman" w:hAnsi="Times New Roman" w:cs="Times New Roman"/>
          <w:color w:val="1155CC"/>
          <w:sz w:val="28"/>
          <w:szCs w:val="28"/>
          <w:u w:val="single"/>
          <w:lang w:val="ru-RU"/>
        </w:rPr>
        <w:t xml:space="preserve"> </w:t>
      </w:r>
    </w:p>
    <w:p w14:paraId="1B759A61" w14:textId="127A81F5" w:rsidR="005E43FE" w:rsidRPr="009439CB" w:rsidRDefault="00B654FD" w:rsidP="005E43FE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либо</w:t>
      </w:r>
      <w:r w:rsidR="009439C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:</w:t>
      </w:r>
    </w:p>
    <w:p w14:paraId="09B0378F" w14:textId="3BE7312A" w:rsidR="005E43FE" w:rsidRPr="005E43FE" w:rsidRDefault="005E43FE" w:rsidP="009439CB">
      <w:pPr>
        <w:spacing w:line="240" w:lineRule="auto"/>
        <w:jc w:val="both"/>
        <w:rPr>
          <w:rFonts w:ascii="Times New Roman" w:eastAsia="Times New Roman" w:hAnsi="Times New Roman" w:cs="Times New Roman"/>
          <w:color w:val="1155CC"/>
          <w:sz w:val="28"/>
          <w:szCs w:val="28"/>
          <w:u w:val="single"/>
          <w:lang w:val="ru-RU"/>
        </w:rPr>
      </w:pPr>
      <w:r w:rsidRPr="005E43FE">
        <w:rPr>
          <w:rFonts w:ascii="Times New Roman" w:eastAsia="Times New Roman" w:hAnsi="Times New Roman" w:cs="Times New Roman"/>
          <w:color w:val="1155CC"/>
          <w:sz w:val="28"/>
          <w:szCs w:val="28"/>
          <w:u w:val="single"/>
          <w:lang w:val="en-US"/>
        </w:rPr>
        <w:t>https</w:t>
      </w:r>
      <w:r w:rsidRPr="005E43FE">
        <w:rPr>
          <w:rFonts w:ascii="Times New Roman" w:eastAsia="Times New Roman" w:hAnsi="Times New Roman" w:cs="Times New Roman"/>
          <w:color w:val="1155CC"/>
          <w:sz w:val="28"/>
          <w:szCs w:val="28"/>
          <w:u w:val="single"/>
          <w:lang w:val="ru-RU"/>
        </w:rPr>
        <w:t>://</w:t>
      </w:r>
      <w:proofErr w:type="spellStart"/>
      <w:r w:rsidRPr="005E43FE">
        <w:rPr>
          <w:rFonts w:ascii="Times New Roman" w:eastAsia="Times New Roman" w:hAnsi="Times New Roman" w:cs="Times New Roman"/>
          <w:color w:val="1155CC"/>
          <w:sz w:val="28"/>
          <w:szCs w:val="28"/>
          <w:u w:val="single"/>
          <w:lang w:val="en-US"/>
        </w:rPr>
        <w:t>rutube</w:t>
      </w:r>
      <w:proofErr w:type="spellEnd"/>
      <w:r w:rsidRPr="005E43FE">
        <w:rPr>
          <w:rFonts w:ascii="Times New Roman" w:eastAsia="Times New Roman" w:hAnsi="Times New Roman" w:cs="Times New Roman"/>
          <w:color w:val="1155CC"/>
          <w:sz w:val="28"/>
          <w:szCs w:val="28"/>
          <w:u w:val="single"/>
          <w:lang w:val="ru-RU"/>
        </w:rPr>
        <w:t>.</w:t>
      </w:r>
      <w:proofErr w:type="spellStart"/>
      <w:r w:rsidRPr="005E43FE">
        <w:rPr>
          <w:rFonts w:ascii="Times New Roman" w:eastAsia="Times New Roman" w:hAnsi="Times New Roman" w:cs="Times New Roman"/>
          <w:color w:val="1155CC"/>
          <w:sz w:val="28"/>
          <w:szCs w:val="28"/>
          <w:u w:val="single"/>
          <w:lang w:val="en-US"/>
        </w:rPr>
        <w:t>ru</w:t>
      </w:r>
      <w:proofErr w:type="spellEnd"/>
      <w:r w:rsidRPr="005E43FE">
        <w:rPr>
          <w:rFonts w:ascii="Times New Roman" w:eastAsia="Times New Roman" w:hAnsi="Times New Roman" w:cs="Times New Roman"/>
          <w:color w:val="1155CC"/>
          <w:sz w:val="28"/>
          <w:szCs w:val="28"/>
          <w:u w:val="single"/>
          <w:lang w:val="ru-RU"/>
        </w:rPr>
        <w:t>/</w:t>
      </w:r>
      <w:r w:rsidRPr="005E43FE">
        <w:rPr>
          <w:rFonts w:ascii="Times New Roman" w:eastAsia="Times New Roman" w:hAnsi="Times New Roman" w:cs="Times New Roman"/>
          <w:color w:val="1155CC"/>
          <w:sz w:val="28"/>
          <w:szCs w:val="28"/>
          <w:u w:val="single"/>
          <w:lang w:val="en-US"/>
        </w:rPr>
        <w:t>video</w:t>
      </w:r>
      <w:r w:rsidRPr="005E43FE">
        <w:rPr>
          <w:rFonts w:ascii="Times New Roman" w:eastAsia="Times New Roman" w:hAnsi="Times New Roman" w:cs="Times New Roman"/>
          <w:color w:val="1155CC"/>
          <w:sz w:val="28"/>
          <w:szCs w:val="28"/>
          <w:u w:val="single"/>
          <w:lang w:val="ru-RU"/>
        </w:rPr>
        <w:t>/6</w:t>
      </w:r>
      <w:proofErr w:type="spellStart"/>
      <w:r w:rsidRPr="005E43FE">
        <w:rPr>
          <w:rFonts w:ascii="Times New Roman" w:eastAsia="Times New Roman" w:hAnsi="Times New Roman" w:cs="Times New Roman"/>
          <w:color w:val="1155CC"/>
          <w:sz w:val="28"/>
          <w:szCs w:val="28"/>
          <w:u w:val="single"/>
          <w:lang w:val="en-US"/>
        </w:rPr>
        <w:t>af</w:t>
      </w:r>
      <w:proofErr w:type="spellEnd"/>
      <w:r w:rsidRPr="005E43FE">
        <w:rPr>
          <w:rFonts w:ascii="Times New Roman" w:eastAsia="Times New Roman" w:hAnsi="Times New Roman" w:cs="Times New Roman"/>
          <w:color w:val="1155CC"/>
          <w:sz w:val="28"/>
          <w:szCs w:val="28"/>
          <w:u w:val="single"/>
          <w:lang w:val="ru-RU"/>
        </w:rPr>
        <w:t>8845</w:t>
      </w:r>
      <w:r w:rsidRPr="005E43FE">
        <w:rPr>
          <w:rFonts w:ascii="Times New Roman" w:eastAsia="Times New Roman" w:hAnsi="Times New Roman" w:cs="Times New Roman"/>
          <w:color w:val="1155CC"/>
          <w:sz w:val="28"/>
          <w:szCs w:val="28"/>
          <w:u w:val="single"/>
          <w:lang w:val="en-US"/>
        </w:rPr>
        <w:t>c</w:t>
      </w:r>
      <w:r w:rsidRPr="005E43FE">
        <w:rPr>
          <w:rFonts w:ascii="Times New Roman" w:eastAsia="Times New Roman" w:hAnsi="Times New Roman" w:cs="Times New Roman"/>
          <w:color w:val="1155CC"/>
          <w:sz w:val="28"/>
          <w:szCs w:val="28"/>
          <w:u w:val="single"/>
          <w:lang w:val="ru-RU"/>
        </w:rPr>
        <w:t>6</w:t>
      </w:r>
      <w:r w:rsidRPr="005E43FE">
        <w:rPr>
          <w:rFonts w:ascii="Times New Roman" w:eastAsia="Times New Roman" w:hAnsi="Times New Roman" w:cs="Times New Roman"/>
          <w:color w:val="1155CC"/>
          <w:sz w:val="28"/>
          <w:szCs w:val="28"/>
          <w:u w:val="single"/>
          <w:lang w:val="en-US"/>
        </w:rPr>
        <w:t>b</w:t>
      </w:r>
      <w:r w:rsidRPr="005E43FE">
        <w:rPr>
          <w:rFonts w:ascii="Times New Roman" w:eastAsia="Times New Roman" w:hAnsi="Times New Roman" w:cs="Times New Roman"/>
          <w:color w:val="1155CC"/>
          <w:sz w:val="28"/>
          <w:szCs w:val="28"/>
          <w:u w:val="single"/>
          <w:lang w:val="ru-RU"/>
        </w:rPr>
        <w:t>50</w:t>
      </w:r>
      <w:proofErr w:type="spellStart"/>
      <w:r w:rsidRPr="005E43FE">
        <w:rPr>
          <w:rFonts w:ascii="Times New Roman" w:eastAsia="Times New Roman" w:hAnsi="Times New Roman" w:cs="Times New Roman"/>
          <w:color w:val="1155CC"/>
          <w:sz w:val="28"/>
          <w:szCs w:val="28"/>
          <w:u w:val="single"/>
          <w:lang w:val="en-US"/>
        </w:rPr>
        <w:t>abe</w:t>
      </w:r>
      <w:proofErr w:type="spellEnd"/>
      <w:r w:rsidRPr="005E43FE">
        <w:rPr>
          <w:rFonts w:ascii="Times New Roman" w:eastAsia="Times New Roman" w:hAnsi="Times New Roman" w:cs="Times New Roman"/>
          <w:color w:val="1155CC"/>
          <w:sz w:val="28"/>
          <w:szCs w:val="28"/>
          <w:u w:val="single"/>
          <w:lang w:val="ru-RU"/>
        </w:rPr>
        <w:t>1</w:t>
      </w:r>
      <w:proofErr w:type="spellStart"/>
      <w:r w:rsidRPr="005E43FE">
        <w:rPr>
          <w:rFonts w:ascii="Times New Roman" w:eastAsia="Times New Roman" w:hAnsi="Times New Roman" w:cs="Times New Roman"/>
          <w:color w:val="1155CC"/>
          <w:sz w:val="28"/>
          <w:szCs w:val="28"/>
          <w:u w:val="single"/>
          <w:lang w:val="en-US"/>
        </w:rPr>
        <w:t>eee</w:t>
      </w:r>
      <w:proofErr w:type="spellEnd"/>
      <w:r w:rsidRPr="005E43FE">
        <w:rPr>
          <w:rFonts w:ascii="Times New Roman" w:eastAsia="Times New Roman" w:hAnsi="Times New Roman" w:cs="Times New Roman"/>
          <w:color w:val="1155CC"/>
          <w:sz w:val="28"/>
          <w:szCs w:val="28"/>
          <w:u w:val="single"/>
          <w:lang w:val="ru-RU"/>
        </w:rPr>
        <w:t>35</w:t>
      </w:r>
      <w:proofErr w:type="spellStart"/>
      <w:r w:rsidRPr="005E43FE">
        <w:rPr>
          <w:rFonts w:ascii="Times New Roman" w:eastAsia="Times New Roman" w:hAnsi="Times New Roman" w:cs="Times New Roman"/>
          <w:color w:val="1155CC"/>
          <w:sz w:val="28"/>
          <w:szCs w:val="28"/>
          <w:u w:val="single"/>
          <w:lang w:val="en-US"/>
        </w:rPr>
        <w:t>adbaa</w:t>
      </w:r>
      <w:proofErr w:type="spellEnd"/>
      <w:r w:rsidRPr="005E43FE">
        <w:rPr>
          <w:rFonts w:ascii="Times New Roman" w:eastAsia="Times New Roman" w:hAnsi="Times New Roman" w:cs="Times New Roman"/>
          <w:color w:val="1155CC"/>
          <w:sz w:val="28"/>
          <w:szCs w:val="28"/>
          <w:u w:val="single"/>
          <w:lang w:val="ru-RU"/>
        </w:rPr>
        <w:t>2</w:t>
      </w:r>
      <w:r w:rsidRPr="005E43FE">
        <w:rPr>
          <w:rFonts w:ascii="Times New Roman" w:eastAsia="Times New Roman" w:hAnsi="Times New Roman" w:cs="Times New Roman"/>
          <w:color w:val="1155CC"/>
          <w:sz w:val="28"/>
          <w:szCs w:val="28"/>
          <w:u w:val="single"/>
          <w:lang w:val="en-US"/>
        </w:rPr>
        <w:t>bb</w:t>
      </w:r>
      <w:r w:rsidRPr="005E43FE">
        <w:rPr>
          <w:rFonts w:ascii="Times New Roman" w:eastAsia="Times New Roman" w:hAnsi="Times New Roman" w:cs="Times New Roman"/>
          <w:color w:val="1155CC"/>
          <w:sz w:val="28"/>
          <w:szCs w:val="28"/>
          <w:u w:val="single"/>
          <w:lang w:val="ru-RU"/>
        </w:rPr>
        <w:t>796/?</w:t>
      </w:r>
      <w:r w:rsidRPr="005E43FE">
        <w:rPr>
          <w:rFonts w:ascii="Times New Roman" w:eastAsia="Times New Roman" w:hAnsi="Times New Roman" w:cs="Times New Roman"/>
          <w:color w:val="1155CC"/>
          <w:sz w:val="28"/>
          <w:szCs w:val="28"/>
          <w:u w:val="single"/>
          <w:lang w:val="en-US"/>
        </w:rPr>
        <w:t>r</w:t>
      </w:r>
      <w:r w:rsidRPr="005E43FE">
        <w:rPr>
          <w:rFonts w:ascii="Times New Roman" w:eastAsia="Times New Roman" w:hAnsi="Times New Roman" w:cs="Times New Roman"/>
          <w:color w:val="1155CC"/>
          <w:sz w:val="28"/>
          <w:szCs w:val="28"/>
          <w:u w:val="single"/>
          <w:lang w:val="ru-RU"/>
        </w:rPr>
        <w:t>=</w:t>
      </w:r>
      <w:r w:rsidRPr="005E43FE">
        <w:rPr>
          <w:rFonts w:ascii="Times New Roman" w:eastAsia="Times New Roman" w:hAnsi="Times New Roman" w:cs="Times New Roman"/>
          <w:color w:val="1155CC"/>
          <w:sz w:val="28"/>
          <w:szCs w:val="28"/>
          <w:u w:val="single"/>
          <w:lang w:val="en-US"/>
        </w:rPr>
        <w:t>a</w:t>
      </w:r>
      <w:r w:rsidRPr="005E43FE">
        <w:rPr>
          <w:rFonts w:ascii="Times New Roman" w:eastAsia="Times New Roman" w:hAnsi="Times New Roman" w:cs="Times New Roman"/>
          <w:color w:val="1155CC"/>
          <w:sz w:val="28"/>
          <w:szCs w:val="28"/>
          <w:u w:val="single"/>
          <w:lang w:val="ru-RU"/>
        </w:rPr>
        <w:t>/</w:t>
      </w:r>
    </w:p>
    <w:p w14:paraId="2D4BD8DC" w14:textId="00D85A24" w:rsidR="009439CB" w:rsidRPr="00B654FD" w:rsidRDefault="005E43FE" w:rsidP="00B654FD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43FE">
        <w:rPr>
          <w:rFonts w:ascii="Times New Roman" w:eastAsia="Times New Roman" w:hAnsi="Times New Roman" w:cs="Times New Roman"/>
          <w:color w:val="1155CC"/>
          <w:sz w:val="28"/>
          <w:szCs w:val="28"/>
          <w:u w:val="single"/>
          <w:lang w:val="en-US"/>
        </w:rPr>
        <w:t>https</w:t>
      </w:r>
      <w:r w:rsidRPr="005E43FE">
        <w:rPr>
          <w:rFonts w:ascii="Times New Roman" w:eastAsia="Times New Roman" w:hAnsi="Times New Roman" w:cs="Times New Roman"/>
          <w:color w:val="1155CC"/>
          <w:sz w:val="28"/>
          <w:szCs w:val="28"/>
          <w:u w:val="single"/>
          <w:lang w:val="ru-RU"/>
        </w:rPr>
        <w:t>://</w:t>
      </w:r>
      <w:proofErr w:type="spellStart"/>
      <w:r w:rsidRPr="005E43FE">
        <w:rPr>
          <w:rFonts w:ascii="Times New Roman" w:eastAsia="Times New Roman" w:hAnsi="Times New Roman" w:cs="Times New Roman"/>
          <w:color w:val="1155CC"/>
          <w:sz w:val="28"/>
          <w:szCs w:val="28"/>
          <w:u w:val="single"/>
          <w:lang w:val="en-US"/>
        </w:rPr>
        <w:t>rutube</w:t>
      </w:r>
      <w:proofErr w:type="spellEnd"/>
      <w:r w:rsidRPr="005E43FE">
        <w:rPr>
          <w:rFonts w:ascii="Times New Roman" w:eastAsia="Times New Roman" w:hAnsi="Times New Roman" w:cs="Times New Roman"/>
          <w:color w:val="1155CC"/>
          <w:sz w:val="28"/>
          <w:szCs w:val="28"/>
          <w:u w:val="single"/>
          <w:lang w:val="ru-RU"/>
        </w:rPr>
        <w:t>.</w:t>
      </w:r>
      <w:proofErr w:type="spellStart"/>
      <w:r w:rsidRPr="005E43FE">
        <w:rPr>
          <w:rFonts w:ascii="Times New Roman" w:eastAsia="Times New Roman" w:hAnsi="Times New Roman" w:cs="Times New Roman"/>
          <w:color w:val="1155CC"/>
          <w:sz w:val="28"/>
          <w:szCs w:val="28"/>
          <w:u w:val="single"/>
          <w:lang w:val="en-US"/>
        </w:rPr>
        <w:t>ru</w:t>
      </w:r>
      <w:proofErr w:type="spellEnd"/>
      <w:r w:rsidRPr="005E43FE">
        <w:rPr>
          <w:rFonts w:ascii="Times New Roman" w:eastAsia="Times New Roman" w:hAnsi="Times New Roman" w:cs="Times New Roman"/>
          <w:color w:val="1155CC"/>
          <w:sz w:val="28"/>
          <w:szCs w:val="28"/>
          <w:u w:val="single"/>
          <w:lang w:val="ru-RU"/>
        </w:rPr>
        <w:t>/</w:t>
      </w:r>
      <w:r w:rsidRPr="005E43FE">
        <w:rPr>
          <w:rFonts w:ascii="Times New Roman" w:eastAsia="Times New Roman" w:hAnsi="Times New Roman" w:cs="Times New Roman"/>
          <w:color w:val="1155CC"/>
          <w:sz w:val="28"/>
          <w:szCs w:val="28"/>
          <w:u w:val="single"/>
          <w:lang w:val="en-US"/>
        </w:rPr>
        <w:t>video</w:t>
      </w:r>
      <w:r w:rsidRPr="005E43FE">
        <w:rPr>
          <w:rFonts w:ascii="Times New Roman" w:eastAsia="Times New Roman" w:hAnsi="Times New Roman" w:cs="Times New Roman"/>
          <w:color w:val="1155CC"/>
          <w:sz w:val="28"/>
          <w:szCs w:val="28"/>
          <w:u w:val="single"/>
          <w:lang w:val="ru-RU"/>
        </w:rPr>
        <w:t>/6</w:t>
      </w:r>
      <w:proofErr w:type="spellStart"/>
      <w:r w:rsidRPr="005E43FE">
        <w:rPr>
          <w:rFonts w:ascii="Times New Roman" w:eastAsia="Times New Roman" w:hAnsi="Times New Roman" w:cs="Times New Roman"/>
          <w:color w:val="1155CC"/>
          <w:sz w:val="28"/>
          <w:szCs w:val="28"/>
          <w:u w:val="single"/>
          <w:lang w:val="en-US"/>
        </w:rPr>
        <w:t>dd</w:t>
      </w:r>
      <w:proofErr w:type="spellEnd"/>
      <w:r w:rsidRPr="005E43FE">
        <w:rPr>
          <w:rFonts w:ascii="Times New Roman" w:eastAsia="Times New Roman" w:hAnsi="Times New Roman" w:cs="Times New Roman"/>
          <w:color w:val="1155CC"/>
          <w:sz w:val="28"/>
          <w:szCs w:val="28"/>
          <w:u w:val="single"/>
          <w:lang w:val="ru-RU"/>
        </w:rPr>
        <w:t>1938</w:t>
      </w:r>
      <w:proofErr w:type="spellStart"/>
      <w:r w:rsidRPr="005E43FE">
        <w:rPr>
          <w:rFonts w:ascii="Times New Roman" w:eastAsia="Times New Roman" w:hAnsi="Times New Roman" w:cs="Times New Roman"/>
          <w:color w:val="1155CC"/>
          <w:sz w:val="28"/>
          <w:szCs w:val="28"/>
          <w:u w:val="single"/>
          <w:lang w:val="en-US"/>
        </w:rPr>
        <w:t>eec</w:t>
      </w:r>
      <w:proofErr w:type="spellEnd"/>
      <w:r w:rsidRPr="005E43FE">
        <w:rPr>
          <w:rFonts w:ascii="Times New Roman" w:eastAsia="Times New Roman" w:hAnsi="Times New Roman" w:cs="Times New Roman"/>
          <w:color w:val="1155CC"/>
          <w:sz w:val="28"/>
          <w:szCs w:val="28"/>
          <w:u w:val="single"/>
          <w:lang w:val="ru-RU"/>
        </w:rPr>
        <w:t>1792</w:t>
      </w:r>
      <w:r w:rsidRPr="005E43FE">
        <w:rPr>
          <w:rFonts w:ascii="Times New Roman" w:eastAsia="Times New Roman" w:hAnsi="Times New Roman" w:cs="Times New Roman"/>
          <w:color w:val="1155CC"/>
          <w:sz w:val="28"/>
          <w:szCs w:val="28"/>
          <w:u w:val="single"/>
          <w:lang w:val="en-US"/>
        </w:rPr>
        <w:t>cc</w:t>
      </w:r>
      <w:r w:rsidRPr="005E43FE">
        <w:rPr>
          <w:rFonts w:ascii="Times New Roman" w:eastAsia="Times New Roman" w:hAnsi="Times New Roman" w:cs="Times New Roman"/>
          <w:color w:val="1155CC"/>
          <w:sz w:val="28"/>
          <w:szCs w:val="28"/>
          <w:u w:val="single"/>
          <w:lang w:val="ru-RU"/>
        </w:rPr>
        <w:t>0732470125691636/?</w:t>
      </w:r>
      <w:r w:rsidRPr="005E43FE">
        <w:rPr>
          <w:rFonts w:ascii="Times New Roman" w:eastAsia="Times New Roman" w:hAnsi="Times New Roman" w:cs="Times New Roman"/>
          <w:color w:val="1155CC"/>
          <w:sz w:val="28"/>
          <w:szCs w:val="28"/>
          <w:u w:val="single"/>
          <w:lang w:val="en-US"/>
        </w:rPr>
        <w:t>r</w:t>
      </w:r>
      <w:r w:rsidRPr="005E43FE">
        <w:rPr>
          <w:rFonts w:ascii="Times New Roman" w:eastAsia="Times New Roman" w:hAnsi="Times New Roman" w:cs="Times New Roman"/>
          <w:color w:val="1155CC"/>
          <w:sz w:val="28"/>
          <w:szCs w:val="28"/>
          <w:u w:val="single"/>
          <w:lang w:val="ru-RU"/>
        </w:rPr>
        <w:t>=</w:t>
      </w:r>
      <w:r w:rsidRPr="005E43FE">
        <w:rPr>
          <w:rFonts w:ascii="Times New Roman" w:eastAsia="Times New Roman" w:hAnsi="Times New Roman" w:cs="Times New Roman"/>
          <w:color w:val="1155CC"/>
          <w:sz w:val="28"/>
          <w:szCs w:val="28"/>
          <w:u w:val="single"/>
          <w:lang w:val="en-US"/>
        </w:rPr>
        <w:t>a</w:t>
      </w:r>
      <w:r w:rsidRPr="005E43FE">
        <w:rPr>
          <w:rFonts w:ascii="Times New Roman" w:eastAsia="Times New Roman" w:hAnsi="Times New Roman" w:cs="Times New Roman"/>
          <w:color w:val="1155CC"/>
          <w:sz w:val="28"/>
          <w:szCs w:val="28"/>
          <w:u w:val="single"/>
          <w:lang w:val="ru-RU"/>
        </w:rPr>
        <w:t>/</w:t>
      </w:r>
      <w:r w:rsidRPr="00756B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p w14:paraId="7F04AD91" w14:textId="77777777" w:rsidR="009439CB" w:rsidRDefault="009439CB" w:rsidP="00756BC3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  <w:lang w:val="ru-RU"/>
        </w:rPr>
      </w:pPr>
    </w:p>
    <w:p w14:paraId="7488F2A7" w14:textId="51CB4AE2" w:rsidR="00651125" w:rsidRPr="009439CB" w:rsidRDefault="009439CB" w:rsidP="00756BC3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  <w:lang w:val="ru-RU"/>
        </w:rPr>
        <w:t>ДУБЛИРУЕМ ССЫЛКИ!</w:t>
      </w:r>
    </w:p>
    <w:p w14:paraId="0000001E" w14:textId="18A192EB" w:rsidR="001F22DF" w:rsidRPr="00756BC3" w:rsidRDefault="001F22DF" w:rsidP="00756BC3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</w:p>
    <w:p w14:paraId="6819BB68" w14:textId="77777777" w:rsidR="005E43FE" w:rsidRDefault="00756BC3" w:rsidP="00756BC3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1155CC"/>
          <w:sz w:val="28"/>
          <w:szCs w:val="28"/>
          <w:u w:val="single"/>
          <w:lang w:val="ru-RU"/>
        </w:rPr>
      </w:pPr>
      <w:r w:rsidRPr="00756BC3">
        <w:rPr>
          <w:rFonts w:ascii="Times New Roman" w:eastAsia="Times New Roman" w:hAnsi="Times New Roman" w:cs="Times New Roman"/>
          <w:sz w:val="28"/>
          <w:szCs w:val="28"/>
        </w:rPr>
        <w:t>Креативы для наполнения раздела вы можете скачать с Яндекс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756BC3">
        <w:rPr>
          <w:rFonts w:ascii="Times New Roman" w:eastAsia="Times New Roman" w:hAnsi="Times New Roman" w:cs="Times New Roman"/>
          <w:sz w:val="28"/>
          <w:szCs w:val="28"/>
        </w:rPr>
        <w:t xml:space="preserve">Диска </w:t>
      </w:r>
      <w:hyperlink r:id="rId14">
        <w:r w:rsidRPr="00756BC3"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</w:rPr>
          <w:t>https://disk.yandex.ru/d/53dGI47GLfqTUA</w:t>
        </w:r>
      </w:hyperlink>
      <w:r w:rsidRPr="00756BC3">
        <w:rPr>
          <w:rFonts w:ascii="Times New Roman" w:eastAsia="Times New Roman" w:hAnsi="Times New Roman" w:cs="Times New Roman"/>
          <w:sz w:val="28"/>
          <w:szCs w:val="28"/>
        </w:rPr>
        <w:t xml:space="preserve">, видеоролики размещены по ссылке: </w:t>
      </w:r>
      <w:bookmarkStart w:id="1" w:name="_Hlk160095538"/>
      <w:r w:rsidR="009439CB">
        <w:fldChar w:fldCharType="begin"/>
      </w:r>
      <w:r w:rsidR="009439CB">
        <w:instrText xml:space="preserve"> HYPERLINK "https://disk.yandex.ru/d/bYyXwcKMVzH-Ag" \h </w:instrText>
      </w:r>
      <w:r w:rsidR="009439CB">
        <w:fldChar w:fldCharType="separate"/>
      </w:r>
      <w:r w:rsidRPr="00756BC3">
        <w:rPr>
          <w:rFonts w:ascii="Times New Roman" w:eastAsia="Times New Roman" w:hAnsi="Times New Roman" w:cs="Times New Roman"/>
          <w:color w:val="1155CC"/>
          <w:sz w:val="28"/>
          <w:szCs w:val="28"/>
          <w:u w:val="single"/>
        </w:rPr>
        <w:t>https://disk.yandex.ru/d/bYyXwcKMVzH-Ag</w:t>
      </w:r>
      <w:r w:rsidR="009439CB">
        <w:rPr>
          <w:rFonts w:ascii="Times New Roman" w:eastAsia="Times New Roman" w:hAnsi="Times New Roman" w:cs="Times New Roman"/>
          <w:color w:val="1155CC"/>
          <w:sz w:val="28"/>
          <w:szCs w:val="28"/>
          <w:u w:val="single"/>
        </w:rPr>
        <w:fldChar w:fldCharType="end"/>
      </w:r>
      <w:r w:rsidR="005E43FE">
        <w:rPr>
          <w:rFonts w:ascii="Times New Roman" w:eastAsia="Times New Roman" w:hAnsi="Times New Roman" w:cs="Times New Roman"/>
          <w:color w:val="1155CC"/>
          <w:sz w:val="28"/>
          <w:szCs w:val="28"/>
          <w:u w:val="single"/>
          <w:lang w:val="ru-RU"/>
        </w:rPr>
        <w:t xml:space="preserve">   </w:t>
      </w:r>
    </w:p>
    <w:p w14:paraId="21C17E22" w14:textId="33ACB037" w:rsidR="005E43FE" w:rsidRPr="000B7361" w:rsidRDefault="005E43FE" w:rsidP="00756BC3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5E43F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либо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rutube</w:t>
      </w:r>
      <w:proofErr w:type="spellEnd"/>
    </w:p>
    <w:p w14:paraId="0000001F" w14:textId="4F74B116" w:rsidR="001F22DF" w:rsidRDefault="00B654FD" w:rsidP="005E43FE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15" w:history="1">
        <w:r w:rsidR="005E43FE" w:rsidRPr="00A233D5">
          <w:rPr>
            <w:rStyle w:val="a6"/>
            <w:rFonts w:ascii="Times New Roman" w:eastAsia="Times New Roman" w:hAnsi="Times New Roman" w:cs="Times New Roman"/>
            <w:sz w:val="28"/>
            <w:szCs w:val="28"/>
          </w:rPr>
          <w:t>https://rutube.ru/video/6af8845c6b50abe1eee35adbaa2bb796/?r=a/</w:t>
        </w:r>
      </w:hyperlink>
    </w:p>
    <w:p w14:paraId="7EA59073" w14:textId="2A921CE2" w:rsidR="005E43FE" w:rsidRDefault="00B654FD" w:rsidP="005E43FE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16" w:history="1">
        <w:r w:rsidR="005E43FE" w:rsidRPr="00A233D5">
          <w:rPr>
            <w:rStyle w:val="a6"/>
            <w:rFonts w:ascii="Times New Roman" w:eastAsia="Times New Roman" w:hAnsi="Times New Roman" w:cs="Times New Roman"/>
            <w:sz w:val="28"/>
            <w:szCs w:val="28"/>
          </w:rPr>
          <w:t>https://rutube.ru/video/6dd1938eec1792cc0732470125691636/?r=a/</w:t>
        </w:r>
      </w:hyperlink>
    </w:p>
    <w:p w14:paraId="754B96C7" w14:textId="77777777" w:rsidR="005E43FE" w:rsidRDefault="005E43FE" w:rsidP="00756BC3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DA2B281" w14:textId="2E1770CF" w:rsidR="005E43FE" w:rsidRDefault="005E43FE" w:rsidP="00756BC3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44F751D" w14:textId="77777777" w:rsidR="005E43FE" w:rsidRPr="00756BC3" w:rsidRDefault="005E43FE" w:rsidP="00756BC3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20" w14:textId="77777777" w:rsidR="001F22DF" w:rsidRPr="00756BC3" w:rsidRDefault="001F22DF" w:rsidP="00756BC3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bookmarkEnd w:id="1"/>
    <w:p w14:paraId="00000021" w14:textId="77777777" w:rsidR="001F22DF" w:rsidRPr="00756BC3" w:rsidRDefault="001F22DF" w:rsidP="00756BC3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1F22DF" w:rsidRPr="00756BC3" w:rsidSect="009439CB">
      <w:pgSz w:w="11909" w:h="16834"/>
      <w:pgMar w:top="567" w:right="1440" w:bottom="568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B17E4F"/>
    <w:multiLevelType w:val="hybridMultilevel"/>
    <w:tmpl w:val="47E23EC8"/>
    <w:lvl w:ilvl="0" w:tplc="561605C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C5C703F"/>
    <w:multiLevelType w:val="multilevel"/>
    <w:tmpl w:val="EBE4079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nsid w:val="42E879DA"/>
    <w:multiLevelType w:val="multilevel"/>
    <w:tmpl w:val="D1FE77E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nsid w:val="4F28782A"/>
    <w:multiLevelType w:val="hybridMultilevel"/>
    <w:tmpl w:val="5A28112C"/>
    <w:lvl w:ilvl="0" w:tplc="4BAEBB6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0BF7023"/>
    <w:multiLevelType w:val="hybridMultilevel"/>
    <w:tmpl w:val="1E58893E"/>
    <w:lvl w:ilvl="0" w:tplc="4BAEBB6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AD12B77"/>
    <w:multiLevelType w:val="multilevel"/>
    <w:tmpl w:val="63A4FBE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22DF"/>
    <w:rsid w:val="000B7361"/>
    <w:rsid w:val="001D5175"/>
    <w:rsid w:val="001F22DF"/>
    <w:rsid w:val="003D28AF"/>
    <w:rsid w:val="005E43FE"/>
    <w:rsid w:val="00651125"/>
    <w:rsid w:val="00756BC3"/>
    <w:rsid w:val="007706E8"/>
    <w:rsid w:val="007B5EEC"/>
    <w:rsid w:val="009439CB"/>
    <w:rsid w:val="00B654FD"/>
    <w:rsid w:val="00D161FE"/>
    <w:rsid w:val="00D20EE0"/>
    <w:rsid w:val="00FC7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7D8E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List Paragraph"/>
    <w:basedOn w:val="a"/>
    <w:uiPriority w:val="34"/>
    <w:qFormat/>
    <w:rsid w:val="00FC78A9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5E43FE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E43FE"/>
    <w:rPr>
      <w:color w:val="605E5C"/>
      <w:shd w:val="clear" w:color="auto" w:fill="E1DFDD"/>
    </w:rPr>
  </w:style>
  <w:style w:type="character" w:styleId="a7">
    <w:name w:val="FollowedHyperlink"/>
    <w:basedOn w:val="a0"/>
    <w:uiPriority w:val="99"/>
    <w:semiHidden/>
    <w:unhideWhenUsed/>
    <w:rsid w:val="009439CB"/>
    <w:rPr>
      <w:color w:val="800080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B654F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654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List Paragraph"/>
    <w:basedOn w:val="a"/>
    <w:uiPriority w:val="34"/>
    <w:qFormat/>
    <w:rsid w:val="00FC78A9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5E43FE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E43FE"/>
    <w:rPr>
      <w:color w:val="605E5C"/>
      <w:shd w:val="clear" w:color="auto" w:fill="E1DFDD"/>
    </w:rPr>
  </w:style>
  <w:style w:type="character" w:styleId="a7">
    <w:name w:val="FollowedHyperlink"/>
    <w:basedOn w:val="a0"/>
    <w:uiPriority w:val="99"/>
    <w:semiHidden/>
    <w:unhideWhenUsed/>
    <w:rsid w:val="009439CB"/>
    <w:rPr>
      <w:color w:val="800080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B654F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654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mc61.ru/contacts/" TargetMode="External"/><Relationship Id="rId13" Type="http://schemas.openxmlformats.org/officeDocument/2006/relationships/hyperlink" Target="https://disk.yandex.ru/d/bYyXwcKMVzH-Ag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rmc61.ru/services/instruktsiya/" TargetMode="External"/><Relationship Id="rId12" Type="http://schemas.openxmlformats.org/officeDocument/2006/relationships/image" Target="media/image3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rutube.ru/video/6dd1938eec1792cc0732470125691636/?r=a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mc61.ru/services/instruktsiya/" TargetMode="Externa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hyperlink" Target="https://rutube.ru/video/6af8845c6b50abe1eee35adbaa2bb796/?r=a/" TargetMode="Externa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https://t.me/rmcro" TargetMode="External"/><Relationship Id="rId14" Type="http://schemas.openxmlformats.org/officeDocument/2006/relationships/hyperlink" Target="https://disk.yandex.ru/d/53dGI47GLfqTU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553</Words>
  <Characters>3158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Наташа</cp:lastModifiedBy>
  <cp:revision>11</cp:revision>
  <dcterms:created xsi:type="dcterms:W3CDTF">2024-02-09T12:10:00Z</dcterms:created>
  <dcterms:modified xsi:type="dcterms:W3CDTF">2024-03-12T07:32:00Z</dcterms:modified>
</cp:coreProperties>
</file>